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594C08" w:rsidRPr="00F2505F" w14:paraId="685683E8" w14:textId="77777777" w:rsidTr="00F2505F">
        <w:tc>
          <w:tcPr>
            <w:tcW w:w="4508" w:type="dxa"/>
          </w:tcPr>
          <w:p w14:paraId="44DAAF00" w14:textId="08143A0D" w:rsidR="00594C08" w:rsidRPr="00F2505F" w:rsidRDefault="00594C08" w:rsidP="0046798E">
            <w:r w:rsidRPr="00F2505F">
              <w:rPr>
                <w:rFonts w:ascii="Times New Roman" w:hAnsi="Times New Roman"/>
                <w:b/>
                <w:bCs/>
                <w:i/>
                <w:iCs/>
              </w:rPr>
              <w:t>Date</w:t>
            </w:r>
            <w:r w:rsidRPr="00F2505F">
              <w:t>:</w:t>
            </w:r>
            <w:r w:rsidR="00EA4E8F">
              <w:t xml:space="preserve"> </w:t>
            </w:r>
            <w:r w:rsidR="00A8688B">
              <w:t>2</w:t>
            </w:r>
            <w:r w:rsidR="006E658E">
              <w:t>5</w:t>
            </w:r>
            <w:r w:rsidR="00EA4E8F">
              <w:t>th</w:t>
            </w:r>
            <w:r>
              <w:t xml:space="preserve"> </w:t>
            </w:r>
            <w:r w:rsidR="006E658E">
              <w:t>February</w:t>
            </w:r>
            <w:r w:rsidRPr="00F2505F">
              <w:t xml:space="preserve"> 202</w:t>
            </w:r>
            <w:r w:rsidR="00B43287">
              <w:t>5</w:t>
            </w:r>
            <w:r w:rsidRPr="00F2505F">
              <w:t xml:space="preserve"> at 7.00pm</w:t>
            </w:r>
          </w:p>
        </w:tc>
        <w:tc>
          <w:tcPr>
            <w:tcW w:w="4508" w:type="dxa"/>
          </w:tcPr>
          <w:p w14:paraId="14785B62" w14:textId="7F5F5380" w:rsidR="00594C08" w:rsidRPr="00F2505F" w:rsidRDefault="00594C08" w:rsidP="0046798E">
            <w:r w:rsidRPr="00F2505F">
              <w:rPr>
                <w:rFonts w:ascii="Times New Roman" w:hAnsi="Times New Roman"/>
                <w:b/>
                <w:bCs/>
                <w:i/>
                <w:iCs/>
              </w:rPr>
              <w:t>Venue:</w:t>
            </w:r>
            <w:r w:rsidR="00B43287">
              <w:rPr>
                <w:rFonts w:ascii="Times New Roman" w:hAnsi="Times New Roman"/>
                <w:b/>
                <w:bCs/>
                <w:i/>
                <w:iCs/>
              </w:rPr>
              <w:t xml:space="preserve"> </w:t>
            </w:r>
            <w:proofErr w:type="spellStart"/>
            <w:r w:rsidR="006E658E">
              <w:t>Westruther</w:t>
            </w:r>
            <w:proofErr w:type="spellEnd"/>
            <w:r w:rsidRPr="00F2505F">
              <w:t xml:space="preserve"> Village Hall</w:t>
            </w:r>
          </w:p>
        </w:tc>
      </w:tr>
      <w:tr w:rsidR="00594C08" w:rsidRPr="00F2505F" w14:paraId="1A4F548F" w14:textId="77777777" w:rsidTr="00F2505F">
        <w:tc>
          <w:tcPr>
            <w:tcW w:w="9016" w:type="dxa"/>
            <w:gridSpan w:val="2"/>
          </w:tcPr>
          <w:p w14:paraId="5A0F5C28" w14:textId="5B4D3806" w:rsidR="00594C08" w:rsidRPr="00F2505F" w:rsidRDefault="00594C08" w:rsidP="0046798E">
            <w:r w:rsidRPr="00F2505F">
              <w:rPr>
                <w:rFonts w:ascii="Times New Roman" w:hAnsi="Times New Roman"/>
                <w:b/>
                <w:bCs/>
                <w:i/>
                <w:iCs/>
              </w:rPr>
              <w:t>Present:</w:t>
            </w:r>
            <w:r w:rsidR="00034E57">
              <w:t xml:space="preserve">, </w:t>
            </w:r>
            <w:r w:rsidR="001877D5">
              <w:t xml:space="preserve">Gail Wishart  </w:t>
            </w:r>
            <w:r w:rsidR="002E681E">
              <w:t>(Chairman),</w:t>
            </w:r>
            <w:r w:rsidR="002E681E" w:rsidRPr="00F2505F">
              <w:t xml:space="preserve"> </w:t>
            </w:r>
            <w:r w:rsidRPr="00F2505F">
              <w:t xml:space="preserve">Bruce Brown (Secretary), </w:t>
            </w:r>
            <w:r w:rsidR="002808A6" w:rsidRPr="00F2505F">
              <w:t xml:space="preserve">Grace Donaldson (Treasurer), </w:t>
            </w:r>
            <w:r w:rsidRPr="00F2505F">
              <w:t>Ross Jones</w:t>
            </w:r>
            <w:r>
              <w:t>,</w:t>
            </w:r>
            <w:r w:rsidR="001877D5">
              <w:t xml:space="preserve"> </w:t>
            </w:r>
            <w:r w:rsidR="002E681E">
              <w:t xml:space="preserve"> John Purves</w:t>
            </w:r>
            <w:r w:rsidR="001877D5">
              <w:t>,</w:t>
            </w:r>
            <w:r w:rsidR="001877D5" w:rsidRPr="00EA4E8F">
              <w:rPr>
                <w:rFonts w:ascii="Times New Roman" w:hAnsi="Times New Roman"/>
              </w:rPr>
              <w:t xml:space="preserve"> D</w:t>
            </w:r>
            <w:r w:rsidR="001877D5" w:rsidRPr="00EA4E8F">
              <w:t>ou</w:t>
            </w:r>
            <w:r w:rsidR="001877D5" w:rsidRPr="00F2505F">
              <w:t>glas Tweedie</w:t>
            </w:r>
            <w:r w:rsidR="001877D5">
              <w:t>, John Tyson,</w:t>
            </w:r>
            <w:r w:rsidR="001877D5">
              <w:rPr>
                <w:rFonts w:asciiTheme="minorHAnsi" w:hAnsiTheme="minorHAnsi" w:cstheme="minorHAnsi"/>
                <w:bCs/>
                <w:iCs/>
              </w:rPr>
              <w:t xml:space="preserve"> Jane Henderson</w:t>
            </w:r>
            <w:r w:rsidR="006E658E">
              <w:rPr>
                <w:rFonts w:asciiTheme="minorHAnsi" w:hAnsiTheme="minorHAnsi" w:cstheme="minorHAnsi"/>
                <w:bCs/>
                <w:iCs/>
              </w:rPr>
              <w:t xml:space="preserve">, </w:t>
            </w:r>
            <w:r w:rsidR="006E658E">
              <w:t>Douglas Tweedie</w:t>
            </w:r>
          </w:p>
        </w:tc>
      </w:tr>
      <w:tr w:rsidR="00594C08" w:rsidRPr="00F2505F" w14:paraId="6CD5B6D8" w14:textId="77777777" w:rsidTr="00F2505F">
        <w:tc>
          <w:tcPr>
            <w:tcW w:w="9016" w:type="dxa"/>
            <w:gridSpan w:val="2"/>
          </w:tcPr>
          <w:p w14:paraId="706BA63F" w14:textId="408B9AAE" w:rsidR="00594C08" w:rsidRPr="00F2505F" w:rsidRDefault="00594C08" w:rsidP="0046798E">
            <w:r w:rsidRPr="00F2505F">
              <w:rPr>
                <w:rFonts w:ascii="Times New Roman" w:hAnsi="Times New Roman"/>
                <w:b/>
                <w:bCs/>
                <w:i/>
                <w:iCs/>
              </w:rPr>
              <w:t>Apologies</w:t>
            </w:r>
            <w:r w:rsidRPr="00F2505F">
              <w:t>:</w:t>
            </w:r>
            <w:r w:rsidR="002E45E8" w:rsidRPr="00F2505F">
              <w:t xml:space="preserve"> </w:t>
            </w:r>
            <w:r w:rsidR="00475EDC">
              <w:t xml:space="preserve"> </w:t>
            </w:r>
          </w:p>
        </w:tc>
      </w:tr>
      <w:tr w:rsidR="00594C08" w:rsidRPr="00F2505F" w14:paraId="3AA5F0E8" w14:textId="77777777" w:rsidTr="00F2505F">
        <w:tc>
          <w:tcPr>
            <w:tcW w:w="9016" w:type="dxa"/>
            <w:gridSpan w:val="2"/>
          </w:tcPr>
          <w:p w14:paraId="5DD47554" w14:textId="7BB8222B" w:rsidR="00594C08" w:rsidRPr="00F2505F" w:rsidRDefault="00594C08" w:rsidP="0046798E">
            <w:r w:rsidRPr="00F2505F">
              <w:rPr>
                <w:rFonts w:ascii="Times New Roman" w:hAnsi="Times New Roman"/>
                <w:b/>
                <w:bCs/>
                <w:i/>
                <w:iCs/>
              </w:rPr>
              <w:t>In Attendance:</w:t>
            </w:r>
            <w:r w:rsidR="00475EDC">
              <w:rPr>
                <w:rFonts w:ascii="Times New Roman" w:hAnsi="Times New Roman"/>
                <w:b/>
                <w:bCs/>
                <w:i/>
                <w:iCs/>
              </w:rPr>
              <w:t xml:space="preserve"> </w:t>
            </w:r>
            <w:r w:rsidR="00442927">
              <w:t xml:space="preserve"> Councillor Moffat, </w:t>
            </w:r>
            <w:r w:rsidR="006E658E">
              <w:t>Councillor Greenwell</w:t>
            </w:r>
            <w:r w:rsidR="006E658E">
              <w:t xml:space="preserve">, </w:t>
            </w:r>
            <w:r w:rsidR="00442927">
              <w:t xml:space="preserve">Eric </w:t>
            </w:r>
            <w:proofErr w:type="spellStart"/>
            <w:r w:rsidR="00442927">
              <w:t>Ravaglia</w:t>
            </w:r>
            <w:proofErr w:type="spellEnd"/>
          </w:p>
        </w:tc>
      </w:tr>
    </w:tbl>
    <w:p w14:paraId="11ACE83D" w14:textId="77777777" w:rsidR="00475EDC" w:rsidRDefault="00475EDC" w:rsidP="002B610B"/>
    <w:p w14:paraId="298DC0FB" w14:textId="0BA6285B" w:rsidR="00594C08" w:rsidRDefault="002E681E" w:rsidP="008C09EA">
      <w:pPr>
        <w:ind w:right="260"/>
      </w:pPr>
      <w:r>
        <w:t>Chairman</w:t>
      </w:r>
      <w:r w:rsidR="00685E95">
        <w:t xml:space="preserve"> </w:t>
      </w:r>
      <w:r w:rsidR="00013072">
        <w:t xml:space="preserve">GW </w:t>
      </w:r>
      <w:r w:rsidR="00594C08">
        <w:t xml:space="preserve">convened the monthly meeting, welcomed and thanked all for their attendance. </w:t>
      </w:r>
    </w:p>
    <w:p w14:paraId="04BC07B9" w14:textId="77777777" w:rsidR="006E658E" w:rsidRDefault="006E658E" w:rsidP="008C09EA">
      <w:pPr>
        <w:ind w:right="260"/>
      </w:pPr>
    </w:p>
    <w:p w14:paraId="7F04EAC6" w14:textId="348CC85D" w:rsidR="00594C08" w:rsidRPr="003D2D5A" w:rsidRDefault="00594C08" w:rsidP="008C09EA">
      <w:pPr>
        <w:ind w:right="260"/>
        <w:rPr>
          <w:b/>
          <w:bCs/>
          <w:sz w:val="24"/>
          <w:szCs w:val="24"/>
          <w:u w:val="single"/>
        </w:rPr>
      </w:pPr>
      <w:r w:rsidRPr="003D2D5A">
        <w:rPr>
          <w:b/>
          <w:bCs/>
          <w:sz w:val="24"/>
          <w:szCs w:val="24"/>
          <w:u w:val="single"/>
        </w:rPr>
        <w:t>MINUTES OF LAST MEETING</w:t>
      </w:r>
    </w:p>
    <w:p w14:paraId="7AAFA8CF" w14:textId="546A5958" w:rsidR="00594C08" w:rsidRDefault="00594C08" w:rsidP="008C09EA">
      <w:pPr>
        <w:ind w:right="260"/>
      </w:pPr>
      <w:r w:rsidRPr="000A2ADF">
        <w:t xml:space="preserve">The minutes of </w:t>
      </w:r>
      <w:r w:rsidR="00685E95">
        <w:t xml:space="preserve">the </w:t>
      </w:r>
      <w:r w:rsidRPr="000A2ADF">
        <w:t xml:space="preserve">meeting of </w:t>
      </w:r>
      <w:r w:rsidR="002E681E">
        <w:t>2</w:t>
      </w:r>
      <w:r w:rsidR="006E658E">
        <w:t>8</w:t>
      </w:r>
      <w:r w:rsidR="00AE3249">
        <w:t>th</w:t>
      </w:r>
      <w:r w:rsidR="002E681E">
        <w:t xml:space="preserve"> </w:t>
      </w:r>
      <w:r w:rsidR="006E658E">
        <w:t>January</w:t>
      </w:r>
      <w:r w:rsidR="00685E95">
        <w:t xml:space="preserve"> </w:t>
      </w:r>
      <w:r>
        <w:t xml:space="preserve">had been </w:t>
      </w:r>
      <w:r w:rsidRPr="000A2ADF">
        <w:t xml:space="preserve">read </w:t>
      </w:r>
      <w:r>
        <w:t xml:space="preserve">by all; </w:t>
      </w:r>
      <w:r w:rsidRPr="000A2ADF">
        <w:t xml:space="preserve">approved by </w:t>
      </w:r>
      <w:r w:rsidR="002E681E">
        <w:t>GD</w:t>
      </w:r>
      <w:r>
        <w:t xml:space="preserve"> and seconded by </w:t>
      </w:r>
      <w:r w:rsidR="006E658E">
        <w:t>JH.</w:t>
      </w:r>
    </w:p>
    <w:p w14:paraId="5D2A0168" w14:textId="46EEAC0F" w:rsidR="00594C08" w:rsidRPr="003D2D5A" w:rsidRDefault="00594C08" w:rsidP="008C09EA">
      <w:pPr>
        <w:ind w:right="260"/>
        <w:rPr>
          <w:b/>
          <w:bCs/>
          <w:sz w:val="24"/>
          <w:szCs w:val="24"/>
          <w:u w:val="single"/>
        </w:rPr>
      </w:pPr>
      <w:r>
        <w:rPr>
          <w:b/>
          <w:bCs/>
          <w:sz w:val="24"/>
          <w:szCs w:val="24"/>
          <w:u w:val="single"/>
        </w:rPr>
        <w:t>G</w:t>
      </w:r>
      <w:r w:rsidRPr="003D2D5A">
        <w:rPr>
          <w:b/>
          <w:bCs/>
          <w:sz w:val="24"/>
          <w:szCs w:val="24"/>
          <w:u w:val="single"/>
        </w:rPr>
        <w:t>ORDON ISSUES</w:t>
      </w:r>
    </w:p>
    <w:p w14:paraId="7FEC1584" w14:textId="33994C35" w:rsidR="00186F40" w:rsidRPr="001B35FC" w:rsidRDefault="001B35FC" w:rsidP="008C09EA">
      <w:pPr>
        <w:ind w:right="260"/>
        <w:rPr>
          <w:b/>
          <w:bCs/>
          <w:noProof/>
          <w:sz w:val="24"/>
          <w:szCs w:val="24"/>
          <w:u w:val="single"/>
        </w:rPr>
      </w:pPr>
      <w:r w:rsidRPr="001B35FC">
        <w:rPr>
          <w:b/>
          <w:bCs/>
          <w:noProof/>
          <w:sz w:val="24"/>
          <w:szCs w:val="24"/>
          <w:u w:val="single"/>
        </w:rPr>
        <w:t>Positioning of Speed Indicator Signs</w:t>
      </w:r>
    </w:p>
    <w:p w14:paraId="3FD5CF43" w14:textId="6055BC97" w:rsidR="00FC19E4" w:rsidRPr="001B35FC" w:rsidRDefault="006E658E" w:rsidP="008C09EA">
      <w:pPr>
        <w:ind w:right="260"/>
        <w:rPr>
          <w:sz w:val="24"/>
          <w:szCs w:val="24"/>
        </w:rPr>
      </w:pPr>
      <w:r>
        <w:rPr>
          <w:sz w:val="24"/>
          <w:szCs w:val="24"/>
        </w:rPr>
        <w:t>Signs are now in position and fully commissioned.</w:t>
      </w:r>
    </w:p>
    <w:p w14:paraId="3FDCD4A0" w14:textId="62CA24A1" w:rsidR="009A636A" w:rsidRPr="0026419E" w:rsidRDefault="004F6A97" w:rsidP="008C09EA">
      <w:pPr>
        <w:ind w:right="260"/>
        <w:rPr>
          <w:b/>
          <w:bCs/>
          <w:noProof/>
          <w:u w:val="single"/>
        </w:rPr>
      </w:pPr>
      <w:r>
        <w:rPr>
          <w:b/>
          <w:bCs/>
          <w:noProof/>
          <w:u w:val="single"/>
        </w:rPr>
        <w:t xml:space="preserve">Gordon </w:t>
      </w:r>
      <w:r w:rsidR="009A636A" w:rsidRPr="0026419E">
        <w:rPr>
          <w:b/>
          <w:bCs/>
          <w:noProof/>
          <w:u w:val="single"/>
        </w:rPr>
        <w:t>Church Sustainability</w:t>
      </w:r>
    </w:p>
    <w:p w14:paraId="4FCE2653" w14:textId="77777777" w:rsidR="006E658E" w:rsidRDefault="001B35FC" w:rsidP="008C09EA">
      <w:pPr>
        <w:ind w:right="260"/>
        <w:rPr>
          <w:noProof/>
        </w:rPr>
      </w:pPr>
      <w:r>
        <w:rPr>
          <w:noProof/>
        </w:rPr>
        <w:t xml:space="preserve">BB </w:t>
      </w:r>
      <w:r w:rsidR="006E658E">
        <w:rPr>
          <w:noProof/>
        </w:rPr>
        <w:t>updated</w:t>
      </w:r>
      <w:r>
        <w:rPr>
          <w:noProof/>
        </w:rPr>
        <w:t xml:space="preserve"> that with the imminent linkage of Earlston, Legerwood, Gordon and Greenlaw</w:t>
      </w:r>
      <w:r w:rsidR="004B2093">
        <w:rPr>
          <w:noProof/>
        </w:rPr>
        <w:t xml:space="preserve"> the charge of minister would be advertised. </w:t>
      </w:r>
      <w:r w:rsidR="006E658E">
        <w:rPr>
          <w:noProof/>
        </w:rPr>
        <w:t>Calling a new minister was highly dependant on the construction of the new manse, yet to be started.</w:t>
      </w:r>
    </w:p>
    <w:p w14:paraId="3D03FB5B" w14:textId="0FC944AC" w:rsidR="009001A4" w:rsidRPr="009001A4" w:rsidRDefault="006E658E" w:rsidP="008C09EA">
      <w:pPr>
        <w:ind w:right="260"/>
        <w:rPr>
          <w:noProof/>
        </w:rPr>
      </w:pPr>
      <w:r>
        <w:rPr>
          <w:noProof/>
        </w:rPr>
        <w:t>Recent email from presbetery re linkage update. On one hand, it acknowlkedges the robust financial state of St Michaels whilst also requesting the Kirk Board assess the suitablility of Gordon village hall for conducting worship. Perhaps incentive for CofS to close St Michaels and sequester all funds?</w:t>
      </w:r>
      <w:r w:rsidR="004B2093">
        <w:rPr>
          <w:noProof/>
        </w:rPr>
        <w:t xml:space="preserve"> </w:t>
      </w:r>
      <w:r w:rsidR="00CB2F3F">
        <w:rPr>
          <w:noProof/>
        </w:rPr>
        <w:t xml:space="preserve"> Remedial electrical works (c£5,</w:t>
      </w:r>
      <w:r w:rsidR="00887A76">
        <w:rPr>
          <w:noProof/>
        </w:rPr>
        <w:t>8</w:t>
      </w:r>
      <w:r w:rsidR="00CB2F3F">
        <w:rPr>
          <w:noProof/>
        </w:rPr>
        <w:t xml:space="preserve">00) </w:t>
      </w:r>
      <w:r w:rsidR="00887A76">
        <w:rPr>
          <w:noProof/>
        </w:rPr>
        <w:t>had been completed</w:t>
      </w:r>
      <w:r w:rsidR="00CB2F3F">
        <w:rPr>
          <w:noProof/>
        </w:rPr>
        <w:t xml:space="preserve"> to achieve EICR certification.</w:t>
      </w:r>
    </w:p>
    <w:p w14:paraId="27B0D8B6" w14:textId="5C374E40" w:rsidR="002A288C" w:rsidRDefault="009001A4" w:rsidP="008C09EA">
      <w:pPr>
        <w:ind w:right="260"/>
        <w:rPr>
          <w:noProof/>
        </w:rPr>
      </w:pPr>
      <w:r w:rsidRPr="009001A4">
        <w:rPr>
          <w:b/>
          <w:bCs/>
          <w:noProof/>
          <w:u w:val="single"/>
        </w:rPr>
        <w:t>Village Hall</w:t>
      </w:r>
      <w:r>
        <w:rPr>
          <w:noProof/>
        </w:rPr>
        <w:t xml:space="preserve"> </w:t>
      </w:r>
      <w:r w:rsidR="00CB2F3F">
        <w:rPr>
          <w:noProof/>
        </w:rPr>
        <w:t xml:space="preserve">Main hall </w:t>
      </w:r>
      <w:r w:rsidR="00887A76">
        <w:rPr>
          <w:noProof/>
        </w:rPr>
        <w:t>now fully available as ceiling has been repaired.</w:t>
      </w:r>
    </w:p>
    <w:p w14:paraId="0722BB3C" w14:textId="4B46CC6D" w:rsidR="009001A4" w:rsidRPr="009001A4" w:rsidRDefault="009001A4" w:rsidP="008C09EA">
      <w:pPr>
        <w:ind w:right="260"/>
        <w:rPr>
          <w:b/>
          <w:bCs/>
          <w:noProof/>
          <w:u w:val="single"/>
        </w:rPr>
      </w:pPr>
      <w:r w:rsidRPr="009001A4">
        <w:rPr>
          <w:b/>
          <w:bCs/>
          <w:noProof/>
          <w:u w:val="single"/>
        </w:rPr>
        <w:t>Garages in Glege Park</w:t>
      </w:r>
    </w:p>
    <w:p w14:paraId="5B45EBFB" w14:textId="5171DC66" w:rsidR="009001A4" w:rsidRDefault="00887A76" w:rsidP="008C09EA">
      <w:pPr>
        <w:ind w:right="260"/>
        <w:rPr>
          <w:noProof/>
        </w:rPr>
      </w:pPr>
      <w:r>
        <w:rPr>
          <w:noProof/>
        </w:rPr>
        <w:t>BHA advised garages would be inspected and repaired to make them wind and watertight</w:t>
      </w:r>
    </w:p>
    <w:p w14:paraId="5C5B6AE3" w14:textId="77777777" w:rsidR="00F54B6C" w:rsidRPr="007F6295" w:rsidRDefault="00F54B6C" w:rsidP="008C09EA">
      <w:pPr>
        <w:ind w:right="260"/>
        <w:rPr>
          <w:b/>
          <w:bCs/>
          <w:noProof/>
          <w:u w:val="single"/>
        </w:rPr>
      </w:pPr>
      <w:r>
        <w:rPr>
          <w:b/>
          <w:bCs/>
          <w:noProof/>
          <w:u w:val="single"/>
        </w:rPr>
        <w:t>Gordon Sports Field</w:t>
      </w:r>
    </w:p>
    <w:p w14:paraId="7C6A468C" w14:textId="1F015B8B" w:rsidR="009001A4" w:rsidRDefault="00887A76" w:rsidP="008C09EA">
      <w:pPr>
        <w:ind w:right="260"/>
        <w:rPr>
          <w:noProof/>
        </w:rPr>
      </w:pPr>
      <w:r>
        <w:rPr>
          <w:noProof/>
        </w:rPr>
        <w:t>Meeting was in progress in Gordon to assess the tenders received and recommend contract award.</w:t>
      </w:r>
    </w:p>
    <w:p w14:paraId="57AA7252" w14:textId="436CF079" w:rsidR="003D4555" w:rsidRDefault="00594C08" w:rsidP="008C09EA">
      <w:pPr>
        <w:ind w:right="260"/>
        <w:rPr>
          <w:b/>
          <w:bCs/>
          <w:sz w:val="24"/>
          <w:szCs w:val="24"/>
          <w:u w:val="single"/>
        </w:rPr>
      </w:pPr>
      <w:r w:rsidRPr="005A75C7">
        <w:rPr>
          <w:b/>
          <w:bCs/>
          <w:sz w:val="24"/>
          <w:szCs w:val="24"/>
          <w:u w:val="single"/>
        </w:rPr>
        <w:t>WESTRUTHER ISSUES</w:t>
      </w:r>
    </w:p>
    <w:p w14:paraId="4AA45C79" w14:textId="77777777" w:rsidR="00594C08" w:rsidRDefault="00594C08" w:rsidP="008C09EA">
      <w:pPr>
        <w:ind w:right="260"/>
        <w:rPr>
          <w:b/>
          <w:bCs/>
          <w:u w:val="single"/>
        </w:rPr>
      </w:pPr>
      <w:r w:rsidRPr="0021164D">
        <w:rPr>
          <w:b/>
          <w:bCs/>
          <w:u w:val="single"/>
        </w:rPr>
        <w:t>B</w:t>
      </w:r>
      <w:r>
        <w:rPr>
          <w:b/>
          <w:bCs/>
          <w:u w:val="single"/>
        </w:rPr>
        <w:t>erwickshire Housing Association Demolition of Edgar Road Houses</w:t>
      </w:r>
    </w:p>
    <w:p w14:paraId="4A92029F" w14:textId="77777777" w:rsidR="00246994" w:rsidRDefault="00FF04E2" w:rsidP="008C09EA">
      <w:pPr>
        <w:ind w:right="260"/>
      </w:pPr>
      <w:r>
        <w:t xml:space="preserve">JP </w:t>
      </w:r>
      <w:r w:rsidR="00EE55B2">
        <w:t xml:space="preserve">reported </w:t>
      </w:r>
      <w:r w:rsidR="00976CE2">
        <w:t xml:space="preserve">that </w:t>
      </w:r>
      <w:r w:rsidR="00246994">
        <w:t xml:space="preserve">he and </w:t>
      </w:r>
      <w:r w:rsidR="00976CE2">
        <w:t xml:space="preserve">BHA had </w:t>
      </w:r>
      <w:r w:rsidR="00246994">
        <w:t>reached an agreement and BHA application for demolition of his house</w:t>
      </w:r>
      <w:r w:rsidR="004A1668">
        <w:t>(</w:t>
      </w:r>
      <w:r w:rsidR="004A1668" w:rsidRPr="004A1668">
        <w:t>26/00116/HON</w:t>
      </w:r>
      <w:r w:rsidR="004A1668">
        <w:t xml:space="preserve">) </w:t>
      </w:r>
      <w:r w:rsidR="00246994">
        <w:t>had been approved</w:t>
      </w:r>
      <w:r w:rsidR="00976CE2">
        <w:t>.</w:t>
      </w:r>
      <w:r w:rsidR="00592DA4">
        <w:t xml:space="preserve"> </w:t>
      </w:r>
    </w:p>
    <w:p w14:paraId="3F1E71C7" w14:textId="0441DADC" w:rsidR="009825A2" w:rsidRDefault="00246994" w:rsidP="008C09EA">
      <w:pPr>
        <w:ind w:right="260"/>
      </w:pPr>
      <w:r>
        <w:t xml:space="preserve">BHA drop-in session had been held in </w:t>
      </w:r>
      <w:proofErr w:type="spellStart"/>
      <w:r>
        <w:t>Westruther</w:t>
      </w:r>
      <w:proofErr w:type="spellEnd"/>
      <w:r>
        <w:t xml:space="preserve"> on Wednesday to discuss the demolition </w:t>
      </w:r>
      <w:r w:rsidR="00592DA4">
        <w:t>project</w:t>
      </w:r>
      <w:r>
        <w:t xml:space="preserve"> which would take around 8 weeks to complete. It had been intimated that the area would be cleared and grass sown until the site is eventually redeveloped. The playpark will be out of use during demolition works. There was a plan in place for removing any asbestos.</w:t>
      </w:r>
    </w:p>
    <w:p w14:paraId="1C0428C2" w14:textId="1B62F113" w:rsidR="00B641DD" w:rsidRDefault="00B641DD" w:rsidP="008C09EA">
      <w:pPr>
        <w:ind w:right="260"/>
      </w:pPr>
      <w:r>
        <w:t xml:space="preserve">Discussion ensued surrounding BHA’s lack of involving the wider </w:t>
      </w:r>
      <w:proofErr w:type="spellStart"/>
      <w:r>
        <w:t>Westruther</w:t>
      </w:r>
      <w:proofErr w:type="spellEnd"/>
      <w:r>
        <w:t xml:space="preserve"> Community, not just residents of Edgar Road.   The CC felt that the site would eventually most likely be sold to another HA for development by which time the primary school would likely be closed.</w:t>
      </w:r>
    </w:p>
    <w:p w14:paraId="47C0D51C" w14:textId="77777777" w:rsidR="00BC33DA" w:rsidRDefault="00BC33DA" w:rsidP="008C09EA">
      <w:pPr>
        <w:shd w:val="clear" w:color="auto" w:fill="FFFFFF"/>
        <w:ind w:right="260"/>
      </w:pPr>
    </w:p>
    <w:p w14:paraId="1700CA0B" w14:textId="45E5A9C1" w:rsidR="00BC33DA" w:rsidRDefault="00BC33DA" w:rsidP="008C09EA">
      <w:pPr>
        <w:shd w:val="clear" w:color="auto" w:fill="FFFFFF"/>
        <w:ind w:right="260"/>
      </w:pPr>
      <w:r w:rsidRPr="00637931">
        <w:rPr>
          <w:b/>
          <w:bCs/>
          <w:u w:val="single"/>
        </w:rPr>
        <w:t>Old Church</w:t>
      </w:r>
      <w:r>
        <w:t xml:space="preserve">  A proposal from Berwickshire Civic Society was </w:t>
      </w:r>
      <w:r w:rsidR="00A12B14">
        <w:t xml:space="preserve">further </w:t>
      </w:r>
      <w:r>
        <w:t xml:space="preserve">discussed as to whether doing some renovation work to make it safe and accessible to the general public. </w:t>
      </w:r>
      <w:r w:rsidR="00A12B14">
        <w:t>V</w:t>
      </w:r>
      <w:r w:rsidR="00637931">
        <w:t>illage hall committee</w:t>
      </w:r>
      <w:r w:rsidR="00A12B14">
        <w:t xml:space="preserve"> would </w:t>
      </w:r>
      <w:r w:rsidR="00637931">
        <w:t xml:space="preserve">take custodianship. The ruined structure would </w:t>
      </w:r>
      <w:r w:rsidR="00A12B14">
        <w:t>then be accessible</w:t>
      </w:r>
      <w:r w:rsidR="00637931">
        <w:t>.</w:t>
      </w:r>
    </w:p>
    <w:p w14:paraId="654E1A94" w14:textId="79FB2960" w:rsidR="00637931" w:rsidRPr="009F14D0" w:rsidRDefault="00637931" w:rsidP="008C09EA">
      <w:pPr>
        <w:shd w:val="clear" w:color="auto" w:fill="FFFFFF"/>
        <w:ind w:right="260"/>
      </w:pPr>
      <w:r>
        <w:t>Community Council do not have the resources to undertake responsibility.</w:t>
      </w:r>
    </w:p>
    <w:p w14:paraId="403892DA" w14:textId="77777777" w:rsidR="009F14D0" w:rsidRDefault="009F14D0" w:rsidP="008C09EA">
      <w:pPr>
        <w:shd w:val="clear" w:color="auto" w:fill="FFFFFF"/>
        <w:ind w:right="260"/>
        <w:rPr>
          <w:b/>
          <w:bCs/>
          <w:u w:val="single"/>
        </w:rPr>
      </w:pPr>
    </w:p>
    <w:p w14:paraId="3380FBBC" w14:textId="0638F8FF" w:rsidR="00594C08" w:rsidRPr="001D6297" w:rsidRDefault="0048167A" w:rsidP="008C09EA">
      <w:pPr>
        <w:shd w:val="clear" w:color="auto" w:fill="FFFFFF"/>
        <w:ind w:right="260"/>
        <w:rPr>
          <w:b/>
          <w:bCs/>
          <w:u w:val="single"/>
        </w:rPr>
      </w:pPr>
      <w:r>
        <w:rPr>
          <w:b/>
          <w:bCs/>
          <w:u w:val="single"/>
        </w:rPr>
        <w:t>Renewable (Wind, Solar</w:t>
      </w:r>
      <w:r w:rsidR="003D4555">
        <w:rPr>
          <w:b/>
          <w:bCs/>
          <w:u w:val="single"/>
        </w:rPr>
        <w:t xml:space="preserve">, </w:t>
      </w:r>
      <w:r>
        <w:rPr>
          <w:b/>
          <w:bCs/>
          <w:u w:val="single"/>
        </w:rPr>
        <w:t>BESS)</w:t>
      </w:r>
      <w:r w:rsidR="00594C08" w:rsidRPr="001D6297">
        <w:rPr>
          <w:b/>
          <w:bCs/>
          <w:u w:val="single"/>
        </w:rPr>
        <w:t xml:space="preserve"> Developments</w:t>
      </w:r>
    </w:p>
    <w:p w14:paraId="0B6E65BB" w14:textId="10B042F3" w:rsidR="0086185E" w:rsidRDefault="00B641DD" w:rsidP="008C09EA">
      <w:pPr>
        <w:shd w:val="clear" w:color="auto" w:fill="FFFFFF"/>
        <w:ind w:right="260"/>
      </w:pPr>
      <w:r>
        <w:t>BB reported a round table meeting had taken place in Holyrood yesterday between Highland and Border CC’s. No minutes had been issued.  A late email from Eddleston CC had been received supporting all renewable developments</w:t>
      </w:r>
      <w:r w:rsidR="00410933">
        <w:t>!!</w:t>
      </w:r>
    </w:p>
    <w:p w14:paraId="40F6E711" w14:textId="467EA5B2" w:rsidR="00410933" w:rsidRDefault="00410933" w:rsidP="008C09EA">
      <w:pPr>
        <w:shd w:val="clear" w:color="auto" w:fill="FFFFFF"/>
        <w:ind w:right="260"/>
      </w:pPr>
      <w:r w:rsidRPr="00410933">
        <w:rPr>
          <w:b/>
          <w:bCs/>
        </w:rPr>
        <w:t>Lees Hill</w:t>
      </w:r>
      <w:r>
        <w:t xml:space="preserve"> public enquiry had finished; reporter would make decision in April/May.</w:t>
      </w:r>
    </w:p>
    <w:p w14:paraId="4B4CD9C6" w14:textId="74C8C087" w:rsidR="00410933" w:rsidRDefault="00410933" w:rsidP="008C09EA">
      <w:pPr>
        <w:shd w:val="clear" w:color="auto" w:fill="FFFFFF"/>
        <w:ind w:right="260"/>
      </w:pPr>
      <w:r w:rsidRPr="00410933">
        <w:rPr>
          <w:b/>
          <w:bCs/>
        </w:rPr>
        <w:t>Ditcher Law</w:t>
      </w:r>
      <w:r>
        <w:t xml:space="preserve"> had been consented as SBC had not objected in time. Councillor Moffat opined that SBC needed further planning officer a renewable application workload was excessive.</w:t>
      </w:r>
    </w:p>
    <w:p w14:paraId="7BC077AA" w14:textId="5CFECA92" w:rsidR="0086185E" w:rsidRDefault="00410933" w:rsidP="008C09EA">
      <w:pPr>
        <w:shd w:val="clear" w:color="auto" w:fill="FFFFFF"/>
        <w:ind w:right="260"/>
      </w:pPr>
      <w:r>
        <w:t>The outlook for Lauderdale and multiple renewable developments connecting into Gala North substation looked bleak.  Current farming industry conditions left farmers with no option but to commit to renewable developments on their land.</w:t>
      </w:r>
    </w:p>
    <w:p w14:paraId="75FAF9DC" w14:textId="287B6F1B" w:rsidR="00410933" w:rsidRDefault="00410933" w:rsidP="008C09EA">
      <w:pPr>
        <w:shd w:val="clear" w:color="auto" w:fill="FFFFFF"/>
        <w:ind w:right="260"/>
      </w:pPr>
      <w:r>
        <w:lastRenderedPageBreak/>
        <w:t>It was felt no further applications should be considered until grid connections were in place or scheduled to dovetail into completion of the developments. No more constraint payments for non-generation.</w:t>
      </w:r>
    </w:p>
    <w:p w14:paraId="1787A0A6" w14:textId="75E6FE5C" w:rsidR="00151691" w:rsidRDefault="00151691" w:rsidP="008C09EA">
      <w:pPr>
        <w:ind w:right="260"/>
      </w:pPr>
      <w:r w:rsidRPr="00151691">
        <w:rPr>
          <w:b/>
          <w:bCs/>
          <w:u w:val="single"/>
        </w:rPr>
        <w:t>PUBLIC</w:t>
      </w:r>
      <w:r w:rsidRPr="00151691">
        <w:rPr>
          <w:b/>
          <w:bCs/>
        </w:rPr>
        <w:t xml:space="preserve"> CONSULTATIO</w:t>
      </w:r>
      <w:r w:rsidRPr="00527B2B">
        <w:t>N</w:t>
      </w:r>
      <w:r w:rsidR="00527B2B" w:rsidRPr="00527B2B">
        <w:t>S</w:t>
      </w:r>
      <w:r w:rsidRPr="00151691">
        <w:t xml:space="preserve"> </w:t>
      </w:r>
      <w:r>
        <w:t xml:space="preserve">The </w:t>
      </w:r>
      <w:r w:rsidRPr="00151691">
        <w:t xml:space="preserve">Draft </w:t>
      </w:r>
      <w:r w:rsidRPr="00151691">
        <w:rPr>
          <w:i/>
          <w:iCs/>
        </w:rPr>
        <w:t xml:space="preserve">“Culture, Arts and Heritage Strategy for the Scottish Borders” </w:t>
      </w:r>
      <w:r w:rsidR="00611F11">
        <w:t xml:space="preserve">had been </w:t>
      </w:r>
      <w:r>
        <w:t>reviewed by some members as requested by Naomi Sweeney. It was generally found to be exhaustive</w:t>
      </w:r>
      <w:r w:rsidR="009F14D0">
        <w:t xml:space="preserve">, boring and poorly authored. Secretary </w:t>
      </w:r>
      <w:r w:rsidR="00A12B14">
        <w:t>had responded</w:t>
      </w:r>
      <w:r w:rsidR="009F14D0">
        <w:t xml:space="preserve"> officially to NS. In essence, it was regarded as a complete waste of public money. It did not even define what our culture is.</w:t>
      </w:r>
    </w:p>
    <w:p w14:paraId="0559DBAE" w14:textId="10BA0AC1" w:rsidR="00151691" w:rsidRDefault="00611F11" w:rsidP="008C09EA">
      <w:pPr>
        <w:shd w:val="clear" w:color="auto" w:fill="FFFFFF"/>
        <w:ind w:right="260"/>
      </w:pPr>
      <w:r>
        <w:t>The</w:t>
      </w:r>
      <w:r w:rsidR="00EE026E">
        <w:t xml:space="preserve"> Scottish Water consultation</w:t>
      </w:r>
      <w:r w:rsidR="009D7E60">
        <w:t xml:space="preserve"> </w:t>
      </w:r>
      <w:hyperlink r:id="rId8" w:history="1">
        <w:r w:rsidR="009D7E60" w:rsidRPr="009D7E60">
          <w:rPr>
            <w:rStyle w:val="Hyperlink"/>
          </w:rPr>
          <w:t>Safeguarding Scotland’s Water</w:t>
        </w:r>
      </w:hyperlink>
      <w:r w:rsidR="009D7E60">
        <w:t xml:space="preserve"> </w:t>
      </w:r>
      <w:r>
        <w:t>had been completed and responded to</w:t>
      </w:r>
      <w:r w:rsidR="009D7E60">
        <w:t>.</w:t>
      </w:r>
    </w:p>
    <w:p w14:paraId="193EA4CC" w14:textId="6E9E3696" w:rsidR="00611F11" w:rsidRDefault="00611F11" w:rsidP="008C09EA">
      <w:pPr>
        <w:shd w:val="clear" w:color="auto" w:fill="FFFFFF"/>
        <w:ind w:right="260"/>
      </w:pPr>
      <w:r>
        <w:t xml:space="preserve">Councillor Greenwell stated that SBC had no means to kick back at the SG requests to develop strategies, studies, reviews demanded by Government. This amounted to waste of Council Tax reproducing worthless documentation. </w:t>
      </w:r>
    </w:p>
    <w:p w14:paraId="031C91E2" w14:textId="0DC747D9" w:rsidR="00611F11" w:rsidRPr="00151691" w:rsidRDefault="00611F11" w:rsidP="008C09EA">
      <w:pPr>
        <w:shd w:val="clear" w:color="auto" w:fill="FFFFFF"/>
        <w:ind w:right="260"/>
      </w:pPr>
      <w:r w:rsidRPr="00A12B14">
        <w:rPr>
          <w:b/>
          <w:bCs/>
          <w:u w:val="single"/>
        </w:rPr>
        <w:t>Tree Planting Grant</w:t>
      </w:r>
      <w:r>
        <w:t xml:space="preserve">   GW reported it was not suitable for CC’s as it required layout of funds for planting before reclaiming it back on completion. It was felt sacrificing good farmland for further tree planting was not viable due to food security. Grants to be published vis the Gowk.</w:t>
      </w:r>
    </w:p>
    <w:p w14:paraId="0039AD63" w14:textId="77777777" w:rsidR="00EE026E" w:rsidRDefault="00EE026E" w:rsidP="008C09EA">
      <w:pPr>
        <w:ind w:right="260"/>
        <w:rPr>
          <w:b/>
          <w:bCs/>
          <w:u w:val="single"/>
        </w:rPr>
      </w:pPr>
    </w:p>
    <w:p w14:paraId="177D814D" w14:textId="0A1C7178" w:rsidR="00594C08" w:rsidRDefault="00594C08" w:rsidP="008C09EA">
      <w:pPr>
        <w:ind w:right="260"/>
        <w:rPr>
          <w:b/>
          <w:bCs/>
          <w:u w:val="single"/>
        </w:rPr>
      </w:pPr>
      <w:r w:rsidRPr="004F1EAD">
        <w:rPr>
          <w:b/>
          <w:bCs/>
          <w:u w:val="single"/>
        </w:rPr>
        <w:t>PLANNING</w:t>
      </w:r>
    </w:p>
    <w:p w14:paraId="366CC16E" w14:textId="77777777" w:rsidR="00611F11" w:rsidRPr="000B2346" w:rsidRDefault="00611F11" w:rsidP="008C09EA">
      <w:pPr>
        <w:ind w:right="260"/>
        <w:rPr>
          <w:sz w:val="24"/>
          <w:szCs w:val="24"/>
        </w:rPr>
      </w:pPr>
      <w:hyperlink r:id="rId9" w:history="1">
        <w:r w:rsidRPr="000702F4">
          <w:rPr>
            <w:rStyle w:val="Hyperlink"/>
            <w:sz w:val="24"/>
            <w:szCs w:val="24"/>
          </w:rPr>
          <w:t xml:space="preserve">Extension to dwellinghouse The Old Steading </w:t>
        </w:r>
        <w:proofErr w:type="spellStart"/>
        <w:r w:rsidRPr="000702F4">
          <w:rPr>
            <w:rStyle w:val="Hyperlink"/>
            <w:sz w:val="24"/>
            <w:szCs w:val="24"/>
          </w:rPr>
          <w:t>Whiteburn</w:t>
        </w:r>
        <w:proofErr w:type="spellEnd"/>
        <w:r w:rsidRPr="000702F4">
          <w:rPr>
            <w:rStyle w:val="Hyperlink"/>
            <w:sz w:val="24"/>
            <w:szCs w:val="24"/>
          </w:rPr>
          <w:t xml:space="preserve"> Farm Lauder Scottish Borders TD2 6SQ</w:t>
        </w:r>
      </w:hyperlink>
    </w:p>
    <w:p w14:paraId="054566D1" w14:textId="77777777" w:rsidR="00611F11" w:rsidRPr="000B2346" w:rsidRDefault="00611F11" w:rsidP="008C09EA">
      <w:pPr>
        <w:ind w:right="260"/>
        <w:rPr>
          <w:sz w:val="24"/>
          <w:szCs w:val="24"/>
        </w:rPr>
      </w:pPr>
      <w:hyperlink r:id="rId10" w:history="1">
        <w:r w:rsidRPr="000702F4">
          <w:rPr>
            <w:rStyle w:val="Hyperlink"/>
            <w:sz w:val="24"/>
            <w:szCs w:val="24"/>
          </w:rPr>
          <w:t xml:space="preserve">Change of use and alterations to form dwellinghouse from garage Land North East Of Beechwood </w:t>
        </w:r>
        <w:proofErr w:type="spellStart"/>
        <w:r w:rsidRPr="000702F4">
          <w:rPr>
            <w:rStyle w:val="Hyperlink"/>
            <w:sz w:val="24"/>
            <w:szCs w:val="24"/>
          </w:rPr>
          <w:t>Pyatshaw</w:t>
        </w:r>
        <w:proofErr w:type="spellEnd"/>
        <w:r w:rsidRPr="000702F4">
          <w:rPr>
            <w:rStyle w:val="Hyperlink"/>
            <w:sz w:val="24"/>
            <w:szCs w:val="24"/>
          </w:rPr>
          <w:t xml:space="preserve"> Lauder Scottish Borders</w:t>
        </w:r>
      </w:hyperlink>
    </w:p>
    <w:p w14:paraId="4413D08C" w14:textId="3E137CD4" w:rsidR="00151691" w:rsidRPr="00611F11" w:rsidRDefault="00611F11" w:rsidP="008C09EA">
      <w:pPr>
        <w:ind w:right="260"/>
      </w:pPr>
      <w:r w:rsidRPr="00611F11">
        <w:t>No comments or objections were recorded.</w:t>
      </w:r>
    </w:p>
    <w:p w14:paraId="5FFA12DD" w14:textId="6DB924FC" w:rsidR="00594C08" w:rsidRPr="000B0C19" w:rsidRDefault="00594C08" w:rsidP="008C09EA">
      <w:pPr>
        <w:ind w:right="260"/>
        <w:rPr>
          <w:b/>
          <w:bCs/>
          <w:u w:val="single"/>
        </w:rPr>
      </w:pPr>
      <w:r w:rsidRPr="000B0C19">
        <w:rPr>
          <w:b/>
          <w:bCs/>
          <w:u w:val="single"/>
        </w:rPr>
        <w:t xml:space="preserve">Police Reports </w:t>
      </w:r>
    </w:p>
    <w:p w14:paraId="68D179C8" w14:textId="7245B95F" w:rsidR="00D171BA" w:rsidRDefault="00135359" w:rsidP="008C09EA">
      <w:pPr>
        <w:ind w:right="260"/>
      </w:pPr>
      <w:r>
        <w:t xml:space="preserve">Nothing of </w:t>
      </w:r>
      <w:r w:rsidR="00151691">
        <w:t>n</w:t>
      </w:r>
      <w:r>
        <w:t>ote</w:t>
      </w:r>
      <w:r w:rsidR="00606BA0">
        <w:t xml:space="preserve"> for our area</w:t>
      </w:r>
      <w:r w:rsidR="00151691">
        <w:t xml:space="preserve"> other than a </w:t>
      </w:r>
      <w:r w:rsidR="009F14D0">
        <w:t xml:space="preserve">minor </w:t>
      </w:r>
      <w:r w:rsidR="00151691">
        <w:t>disturbance</w:t>
      </w:r>
      <w:r w:rsidR="00637931">
        <w:t xml:space="preserve"> </w:t>
      </w:r>
      <w:r w:rsidR="00611F11">
        <w:t xml:space="preserve">between two females in Gordon. </w:t>
      </w:r>
    </w:p>
    <w:p w14:paraId="17B28E31" w14:textId="15E5CB9D" w:rsidR="00594C08" w:rsidRPr="000B0C19" w:rsidRDefault="00594C08" w:rsidP="008C09EA">
      <w:pPr>
        <w:ind w:right="260"/>
      </w:pPr>
      <w:r>
        <w:t>Any queries</w:t>
      </w:r>
      <w:r w:rsidR="00EE026E">
        <w:t>/information</w:t>
      </w:r>
      <w:r>
        <w:t xml:space="preserve"> </w:t>
      </w:r>
      <w:r w:rsidR="00530267">
        <w:t>may</w:t>
      </w:r>
      <w:r>
        <w:t xml:space="preserve"> be addressed to </w:t>
      </w:r>
      <w:hyperlink r:id="rId11" w:history="1">
        <w:r w:rsidR="007626E5" w:rsidRPr="00CB30C3">
          <w:rPr>
            <w:rStyle w:val="Hyperlink"/>
          </w:rPr>
          <w:t>midberwickshireCPT@scotland.pnn.police.uk</w:t>
        </w:r>
      </w:hyperlink>
      <w:r>
        <w:t>.</w:t>
      </w:r>
    </w:p>
    <w:p w14:paraId="520E33E3" w14:textId="284618EB" w:rsidR="00C96F34" w:rsidRDefault="00C96F34" w:rsidP="008C09EA">
      <w:pPr>
        <w:ind w:right="260"/>
        <w:rPr>
          <w:b/>
          <w:bCs/>
          <w:u w:val="single"/>
        </w:rPr>
      </w:pPr>
      <w:r>
        <w:rPr>
          <w:b/>
          <w:bCs/>
          <w:u w:val="single"/>
        </w:rPr>
        <w:t>Councillors Reports</w:t>
      </w:r>
    </w:p>
    <w:p w14:paraId="6827B8C1" w14:textId="685F70C8" w:rsidR="00C96F34" w:rsidRDefault="00EE026E" w:rsidP="008C09EA">
      <w:pPr>
        <w:ind w:right="260"/>
      </w:pPr>
      <w:r>
        <w:t xml:space="preserve">DM reported </w:t>
      </w:r>
      <w:r w:rsidR="00611F11">
        <w:t xml:space="preserve">on </w:t>
      </w:r>
      <w:hyperlink r:id="rId12" w:history="1">
        <w:r w:rsidR="00611F11" w:rsidRPr="00156DF5">
          <w:rPr>
            <w:rStyle w:val="Hyperlink"/>
          </w:rPr>
          <w:t xml:space="preserve">Quality Meat event he had attended at </w:t>
        </w:r>
        <w:proofErr w:type="spellStart"/>
        <w:r w:rsidR="00156DF5" w:rsidRPr="00156DF5">
          <w:rPr>
            <w:rStyle w:val="Hyperlink"/>
          </w:rPr>
          <w:t>Wedderlie</w:t>
        </w:r>
        <w:proofErr w:type="spellEnd"/>
        <w:r w:rsidR="00156DF5" w:rsidRPr="00156DF5">
          <w:rPr>
            <w:rStyle w:val="Hyperlink"/>
          </w:rPr>
          <w:t xml:space="preserve"> Farm</w:t>
        </w:r>
      </w:hyperlink>
      <w:r w:rsidR="00156DF5">
        <w:t xml:space="preserve"> hosted by the </w:t>
      </w:r>
      <w:proofErr w:type="spellStart"/>
      <w:r w:rsidR="00156DF5">
        <w:t>Tilsons</w:t>
      </w:r>
      <w:proofErr w:type="spellEnd"/>
      <w:r w:rsidR="00156DF5">
        <w:t>.</w:t>
      </w:r>
    </w:p>
    <w:p w14:paraId="3FDAFD8B" w14:textId="77777777" w:rsidR="00046112" w:rsidRPr="00C96F34" w:rsidRDefault="00046112" w:rsidP="008C09EA">
      <w:pPr>
        <w:ind w:right="260"/>
      </w:pPr>
    </w:p>
    <w:p w14:paraId="4B36F065" w14:textId="490445F2" w:rsidR="00594C08" w:rsidRDefault="00594C08" w:rsidP="008C09EA">
      <w:pPr>
        <w:ind w:right="260"/>
        <w:rPr>
          <w:b/>
          <w:bCs/>
          <w:u w:val="single"/>
        </w:rPr>
      </w:pPr>
      <w:r w:rsidRPr="00D75874">
        <w:rPr>
          <w:b/>
          <w:bCs/>
          <w:u w:val="single"/>
        </w:rPr>
        <w:t>AOCB</w:t>
      </w:r>
    </w:p>
    <w:p w14:paraId="3E8BFCE9" w14:textId="0DE61C86" w:rsidR="00156DF5" w:rsidRPr="00156DF5" w:rsidRDefault="00156DF5" w:rsidP="008C09EA">
      <w:pPr>
        <w:ind w:right="260"/>
      </w:pPr>
      <w:r w:rsidRPr="00156DF5">
        <w:t>CC and Windfarms was discussed further as to</w:t>
      </w:r>
      <w:r>
        <w:t xml:space="preserve"> the discrepancy in views for / against such schemes.  How public funding is distributed from developers but caution noted towards central distribution which would inevitably </w:t>
      </w:r>
    </w:p>
    <w:p w14:paraId="0C107084" w14:textId="7C34F29A" w:rsidR="00156DF5" w:rsidRDefault="00156DF5" w:rsidP="008C09EA">
      <w:pPr>
        <w:ind w:right="260"/>
      </w:pPr>
      <w:r w:rsidRPr="00156DF5">
        <w:t xml:space="preserve">BB reminded the meeting that it is the foreign developers and </w:t>
      </w:r>
      <w:r>
        <w:t xml:space="preserve">foreign </w:t>
      </w:r>
      <w:r w:rsidRPr="00156DF5">
        <w:t>manufacturers</w:t>
      </w:r>
      <w:r>
        <w:t xml:space="preserve"> who benefit from taxpayers money; not governments, consumers.</w:t>
      </w:r>
    </w:p>
    <w:p w14:paraId="1506BFA1" w14:textId="77777777" w:rsidR="00A12B14" w:rsidRDefault="00A12B14" w:rsidP="008C09EA">
      <w:pPr>
        <w:ind w:right="260"/>
      </w:pPr>
    </w:p>
    <w:p w14:paraId="7E4D5382" w14:textId="775F1071" w:rsidR="00156DF5" w:rsidRDefault="00156DF5" w:rsidP="008C09EA">
      <w:pPr>
        <w:ind w:right="260"/>
      </w:pPr>
      <w:r>
        <w:t xml:space="preserve">Councillor Greenwell reported that the </w:t>
      </w:r>
      <w:r w:rsidRPr="00A12B14">
        <w:rPr>
          <w:b/>
          <w:bCs/>
        </w:rPr>
        <w:t>SBC Armed Services Covenant</w:t>
      </w:r>
      <w:r>
        <w:t xml:space="preserve"> had been updated </w:t>
      </w:r>
      <w:r w:rsidR="00A12B14">
        <w:t>for the benefit of reservists. SBC aiming for Gold Award for such would recognise Month of the Military Child to aid in their education.</w:t>
      </w:r>
    </w:p>
    <w:p w14:paraId="7132C55C" w14:textId="77777777" w:rsidR="00A12B14" w:rsidRDefault="00A12B14" w:rsidP="008C09EA">
      <w:pPr>
        <w:ind w:right="260"/>
        <w:rPr>
          <w:b/>
          <w:bCs/>
        </w:rPr>
      </w:pPr>
    </w:p>
    <w:p w14:paraId="41860117" w14:textId="3EF251A4" w:rsidR="00A12B14" w:rsidRDefault="00A12B14" w:rsidP="008C09EA">
      <w:pPr>
        <w:ind w:right="260"/>
      </w:pPr>
      <w:r w:rsidRPr="00A12B14">
        <w:rPr>
          <w:b/>
          <w:bCs/>
        </w:rPr>
        <w:t>World Cup Pub Licensing:</w:t>
      </w:r>
      <w:r>
        <w:t xml:space="preserve"> Pubs will be allowed to open whenever if they contact Licensing Officer, Mike Wynn.</w:t>
      </w:r>
    </w:p>
    <w:p w14:paraId="604815DB" w14:textId="77777777" w:rsidR="00156DF5" w:rsidRDefault="00156DF5" w:rsidP="008C09EA">
      <w:pPr>
        <w:ind w:right="260"/>
      </w:pPr>
    </w:p>
    <w:p w14:paraId="438DCEAF" w14:textId="5CF25156" w:rsidR="00A12B14" w:rsidRDefault="008C09EA" w:rsidP="008C09EA">
      <w:pPr>
        <w:ind w:right="260"/>
      </w:pPr>
      <w:r>
        <w:t xml:space="preserve">JH reported more </w:t>
      </w:r>
      <w:r w:rsidRPr="008C09EA">
        <w:rPr>
          <w:b/>
          <w:bCs/>
        </w:rPr>
        <w:t>p</w:t>
      </w:r>
      <w:r w:rsidR="00A12B14" w:rsidRPr="008C09EA">
        <w:rPr>
          <w:b/>
          <w:bCs/>
        </w:rPr>
        <w:t>otholes</w:t>
      </w:r>
      <w:r>
        <w:t xml:space="preserve"> and the SBC portal reporting system was often inoperative. The </w:t>
      </w:r>
      <w:proofErr w:type="spellStart"/>
      <w:r>
        <w:t>Whatthreewords</w:t>
      </w:r>
      <w:proofErr w:type="spellEnd"/>
      <w:r>
        <w:t xml:space="preserve"> link did not work. DT stated repairs were poorly executed and failed prematurely. More wholesale resurfacing was required rather than patchwork repairs.</w:t>
      </w:r>
    </w:p>
    <w:p w14:paraId="7651ED11" w14:textId="77777777" w:rsidR="00527B2B" w:rsidRDefault="00527B2B" w:rsidP="008C09EA">
      <w:pPr>
        <w:ind w:right="260"/>
      </w:pPr>
    </w:p>
    <w:p w14:paraId="7018171F" w14:textId="3C41E088" w:rsidR="00527B2B" w:rsidRDefault="00527B2B" w:rsidP="008C09EA">
      <w:pPr>
        <w:ind w:right="260"/>
      </w:pPr>
      <w:r>
        <w:t xml:space="preserve">JT and JH reported some </w:t>
      </w:r>
      <w:r w:rsidRPr="00527B2B">
        <w:rPr>
          <w:b/>
          <w:bCs/>
        </w:rPr>
        <w:t>street-lighting</w:t>
      </w:r>
      <w:r>
        <w:t xml:space="preserve"> in Gordon was on 24/7 and time-switching required resetting to save public resources.</w:t>
      </w:r>
    </w:p>
    <w:p w14:paraId="096E77E9" w14:textId="77777777" w:rsidR="00527B2B" w:rsidRDefault="00527B2B" w:rsidP="008C09EA">
      <w:pPr>
        <w:ind w:right="260"/>
      </w:pPr>
    </w:p>
    <w:p w14:paraId="4BE3E65F" w14:textId="72C995C1" w:rsidR="00527B2B" w:rsidRDefault="00527B2B" w:rsidP="008C09EA">
      <w:pPr>
        <w:ind w:right="260"/>
      </w:pPr>
      <w:r w:rsidRPr="00527B2B">
        <w:rPr>
          <w:b/>
          <w:bCs/>
        </w:rPr>
        <w:t>Public Litter Picks</w:t>
      </w:r>
      <w:r>
        <w:t xml:space="preserve"> need to be executed </w:t>
      </w:r>
      <w:r w:rsidRPr="00527B2B">
        <w:rPr>
          <w:b/>
          <w:bCs/>
        </w:rPr>
        <w:t>NOW</w:t>
      </w:r>
      <w:r>
        <w:t xml:space="preserve"> before grass verges grow up.</w:t>
      </w:r>
    </w:p>
    <w:p w14:paraId="3353B042" w14:textId="77777777" w:rsidR="00A12B14" w:rsidRPr="00156DF5" w:rsidRDefault="00A12B14" w:rsidP="008C09EA">
      <w:pPr>
        <w:ind w:right="260"/>
      </w:pPr>
    </w:p>
    <w:p w14:paraId="12C54388" w14:textId="7AA2427C" w:rsidR="00594C08" w:rsidRDefault="00594C08" w:rsidP="008C09EA">
      <w:pPr>
        <w:ind w:right="260"/>
      </w:pPr>
      <w:r w:rsidRPr="001973BD">
        <w:rPr>
          <w:b/>
          <w:bCs/>
          <w:u w:val="single"/>
        </w:rPr>
        <w:t>Date of Next Meeting:</w:t>
      </w:r>
      <w:r w:rsidR="00BF70D7">
        <w:rPr>
          <w:b/>
          <w:bCs/>
          <w:u w:val="single"/>
        </w:rPr>
        <w:t xml:space="preserve"> </w:t>
      </w:r>
      <w:r w:rsidR="00AC5C8B">
        <w:t>N</w:t>
      </w:r>
      <w:r w:rsidR="00A61993">
        <w:t xml:space="preserve">ext meeting will be </w:t>
      </w:r>
      <w:r w:rsidR="00156DF5" w:rsidRPr="00527B2B">
        <w:t xml:space="preserve">Wed 25th March in </w:t>
      </w:r>
      <w:r w:rsidR="00156DF5" w:rsidRPr="00156DF5">
        <w:rPr>
          <w:b/>
          <w:bCs/>
          <w:sz w:val="24"/>
          <w:szCs w:val="24"/>
        </w:rPr>
        <w:t>Gordon</w:t>
      </w:r>
      <w:r w:rsidR="00156DF5" w:rsidRPr="002016D4">
        <w:rPr>
          <w:sz w:val="24"/>
          <w:szCs w:val="24"/>
        </w:rPr>
        <w:t xml:space="preserve"> </w:t>
      </w:r>
      <w:r w:rsidRPr="001E70F9">
        <w:rPr>
          <w:b/>
          <w:bCs/>
        </w:rPr>
        <w:t>VILLAGE HALL</w:t>
      </w:r>
      <w:r>
        <w:t>. (NOTE: All CC meetings are held on the last Wednesday of each month)</w:t>
      </w:r>
      <w:r w:rsidR="00527B2B">
        <w:t>.</w:t>
      </w:r>
    </w:p>
    <w:sectPr w:rsidR="00594C08" w:rsidSect="00870663">
      <w:headerReference w:type="default" r:id="rId13"/>
      <w:footerReference w:type="default" r:id="rId14"/>
      <w:pgSz w:w="11906" w:h="16838"/>
      <w:pgMar w:top="851" w:right="992" w:bottom="142" w:left="1440"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97F39" w14:textId="77777777" w:rsidR="00121842" w:rsidRDefault="00121842" w:rsidP="0046798E">
      <w:r>
        <w:separator/>
      </w:r>
    </w:p>
  </w:endnote>
  <w:endnote w:type="continuationSeparator" w:id="0">
    <w:p w14:paraId="5602B249" w14:textId="77777777" w:rsidR="00121842" w:rsidRDefault="00121842" w:rsidP="00467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F678" w14:textId="45DD2DB2" w:rsidR="00530267" w:rsidRDefault="00530267">
    <w:pPr>
      <w:pStyle w:val="Footer"/>
    </w:pPr>
    <w:r>
      <w:rPr>
        <w:noProof/>
      </w:rPr>
      <mc:AlternateContent>
        <mc:Choice Requires="wps">
          <w:drawing>
            <wp:anchor distT="0" distB="0" distL="114300" distR="114300" simplePos="0" relativeHeight="251659264" behindDoc="0" locked="0" layoutInCell="1" allowOverlap="1" wp14:anchorId="77351380" wp14:editId="697CE0D3">
              <wp:simplePos x="0" y="0"/>
              <wp:positionH relativeFrom="column">
                <wp:posOffset>-176034</wp:posOffset>
              </wp:positionH>
              <wp:positionV relativeFrom="paragraph">
                <wp:posOffset>83803</wp:posOffset>
              </wp:positionV>
              <wp:extent cx="6493639" cy="0"/>
              <wp:effectExtent l="0" t="0" r="0" b="0"/>
              <wp:wrapNone/>
              <wp:docPr id="1216967939" name="Straight Connector 1"/>
              <wp:cNvGraphicFramePr/>
              <a:graphic xmlns:a="http://schemas.openxmlformats.org/drawingml/2006/main">
                <a:graphicData uri="http://schemas.microsoft.com/office/word/2010/wordprocessingShape">
                  <wps:wsp>
                    <wps:cNvCnPr/>
                    <wps:spPr>
                      <a:xfrm flipV="1">
                        <a:off x="0" y="0"/>
                        <a:ext cx="649363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line w14:anchorId="08E777D8"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5pt,6.6pt" to="497.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" strokecolor="#4579b8 [3044]"/>
          </w:pict>
        </mc:Fallback>
      </mc:AlternateContent>
    </w:r>
  </w:p>
  <w:p w14:paraId="3C47A9EE" w14:textId="458FFECC" w:rsidR="00530267" w:rsidRPr="00530267" w:rsidRDefault="00530267">
    <w:pPr>
      <w:pStyle w:val="Footer"/>
      <w:rPr>
        <w:rFonts w:ascii="Times New Roman" w:hAnsi="Times New Roman"/>
        <w:b/>
        <w:bCs/>
        <w:i/>
        <w:iCs/>
      </w:rPr>
    </w:pPr>
    <w:r w:rsidRPr="00530267">
      <w:rPr>
        <w:rFonts w:ascii="Times New Roman" w:hAnsi="Times New Roman"/>
        <w:b/>
        <w:bCs/>
        <w:i/>
        <w:iCs/>
      </w:rPr>
      <w:t>gordonwestruthercc@gmail.com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9BE7F" w14:textId="77777777" w:rsidR="00121842" w:rsidRDefault="00121842" w:rsidP="0046798E">
      <w:r>
        <w:separator/>
      </w:r>
    </w:p>
  </w:footnote>
  <w:footnote w:type="continuationSeparator" w:id="0">
    <w:p w14:paraId="0A2CD636" w14:textId="77777777" w:rsidR="00121842" w:rsidRDefault="00121842" w:rsidP="00467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CCB8B" w14:textId="77777777" w:rsidR="00594C08" w:rsidRPr="0046798E" w:rsidRDefault="00594C08" w:rsidP="0046798E">
    <w:pPr>
      <w:pStyle w:val="Header"/>
      <w:jc w:val="center"/>
      <w:rPr>
        <w:b/>
        <w:bCs/>
        <w:sz w:val="32"/>
        <w:szCs w:val="32"/>
        <w:u w:val="single"/>
      </w:rPr>
    </w:pPr>
    <w:r>
      <w:rPr>
        <w:b/>
        <w:bCs/>
        <w:sz w:val="32"/>
        <w:szCs w:val="32"/>
        <w:u w:val="single"/>
      </w:rPr>
      <w:t xml:space="preserve">Gordon and </w:t>
    </w:r>
    <w:proofErr w:type="spellStart"/>
    <w:r>
      <w:rPr>
        <w:b/>
        <w:bCs/>
        <w:sz w:val="32"/>
        <w:szCs w:val="32"/>
        <w:u w:val="single"/>
      </w:rPr>
      <w:t>Westruther</w:t>
    </w:r>
    <w:proofErr w:type="spellEnd"/>
    <w:r w:rsidRPr="0046798E">
      <w:rPr>
        <w:b/>
        <w:bCs/>
        <w:sz w:val="32"/>
        <w:szCs w:val="32"/>
        <w:u w:val="single"/>
      </w:rPr>
      <w:t xml:space="preserve"> Community Council</w:t>
    </w:r>
    <w:r>
      <w:rPr>
        <w:b/>
        <w:bCs/>
        <w:sz w:val="32"/>
        <w:szCs w:val="32"/>
        <w:u w:val="single"/>
      </w:rPr>
      <w:t xml:space="preserve"> Minutes of Meeting</w:t>
    </w:r>
  </w:p>
  <w:p w14:paraId="05196A44" w14:textId="77777777" w:rsidR="00594C08" w:rsidRDefault="00594C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516F6"/>
    <w:multiLevelType w:val="hybridMultilevel"/>
    <w:tmpl w:val="14B2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46BBA"/>
    <w:multiLevelType w:val="hybridMultilevel"/>
    <w:tmpl w:val="2AD45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75AC7"/>
    <w:multiLevelType w:val="hybridMultilevel"/>
    <w:tmpl w:val="80720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C568C"/>
    <w:multiLevelType w:val="hybridMultilevel"/>
    <w:tmpl w:val="20DCE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3220AD"/>
    <w:multiLevelType w:val="multilevel"/>
    <w:tmpl w:val="A260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15D13"/>
    <w:multiLevelType w:val="hybridMultilevel"/>
    <w:tmpl w:val="C6BA5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C36D24"/>
    <w:multiLevelType w:val="hybridMultilevel"/>
    <w:tmpl w:val="85EAF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B145BB"/>
    <w:multiLevelType w:val="hybridMultilevel"/>
    <w:tmpl w:val="922AE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6F135E"/>
    <w:multiLevelType w:val="hybridMultilevel"/>
    <w:tmpl w:val="740A3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F927BF"/>
    <w:multiLevelType w:val="hybridMultilevel"/>
    <w:tmpl w:val="483A6D8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286934673">
    <w:abstractNumId w:val="5"/>
  </w:num>
  <w:num w:numId="2" w16cid:durableId="1882356490">
    <w:abstractNumId w:val="6"/>
  </w:num>
  <w:num w:numId="3" w16cid:durableId="2116443606">
    <w:abstractNumId w:val="8"/>
  </w:num>
  <w:num w:numId="4" w16cid:durableId="335961152">
    <w:abstractNumId w:val="1"/>
  </w:num>
  <w:num w:numId="5" w16cid:durableId="1819690483">
    <w:abstractNumId w:val="2"/>
  </w:num>
  <w:num w:numId="6" w16cid:durableId="847328128">
    <w:abstractNumId w:val="0"/>
  </w:num>
  <w:num w:numId="7" w16cid:durableId="375548492">
    <w:abstractNumId w:val="4"/>
  </w:num>
  <w:num w:numId="8" w16cid:durableId="1516848127">
    <w:abstractNumId w:val="9"/>
  </w:num>
  <w:num w:numId="9" w16cid:durableId="1909999650">
    <w:abstractNumId w:val="7"/>
  </w:num>
  <w:num w:numId="10" w16cid:durableId="97066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98E"/>
    <w:rsid w:val="00000F33"/>
    <w:rsid w:val="00004131"/>
    <w:rsid w:val="00006014"/>
    <w:rsid w:val="000102F9"/>
    <w:rsid w:val="000108CA"/>
    <w:rsid w:val="00013072"/>
    <w:rsid w:val="0001693A"/>
    <w:rsid w:val="0002007D"/>
    <w:rsid w:val="000202E7"/>
    <w:rsid w:val="000211DE"/>
    <w:rsid w:val="00025CB6"/>
    <w:rsid w:val="00034E57"/>
    <w:rsid w:val="00035350"/>
    <w:rsid w:val="00040546"/>
    <w:rsid w:val="00040D35"/>
    <w:rsid w:val="00044D83"/>
    <w:rsid w:val="00046112"/>
    <w:rsid w:val="0004721D"/>
    <w:rsid w:val="0005279F"/>
    <w:rsid w:val="000545FA"/>
    <w:rsid w:val="00056F43"/>
    <w:rsid w:val="0006078C"/>
    <w:rsid w:val="000623D8"/>
    <w:rsid w:val="000634DC"/>
    <w:rsid w:val="0006772C"/>
    <w:rsid w:val="00081DC3"/>
    <w:rsid w:val="00083A98"/>
    <w:rsid w:val="00084A75"/>
    <w:rsid w:val="00084DC6"/>
    <w:rsid w:val="00091877"/>
    <w:rsid w:val="00092FA2"/>
    <w:rsid w:val="00093697"/>
    <w:rsid w:val="000A2233"/>
    <w:rsid w:val="000A231A"/>
    <w:rsid w:val="000A2ADF"/>
    <w:rsid w:val="000A482B"/>
    <w:rsid w:val="000A609E"/>
    <w:rsid w:val="000A6F07"/>
    <w:rsid w:val="000B0133"/>
    <w:rsid w:val="000B07BB"/>
    <w:rsid w:val="000B0C19"/>
    <w:rsid w:val="000B0F81"/>
    <w:rsid w:val="000B16FA"/>
    <w:rsid w:val="000B4296"/>
    <w:rsid w:val="000B6570"/>
    <w:rsid w:val="000C6242"/>
    <w:rsid w:val="000C6D67"/>
    <w:rsid w:val="000D0E50"/>
    <w:rsid w:val="000D2D35"/>
    <w:rsid w:val="000E1077"/>
    <w:rsid w:val="000E3888"/>
    <w:rsid w:val="000F3700"/>
    <w:rsid w:val="00102A75"/>
    <w:rsid w:val="001045BC"/>
    <w:rsid w:val="00104613"/>
    <w:rsid w:val="001054AE"/>
    <w:rsid w:val="00111A57"/>
    <w:rsid w:val="001137E5"/>
    <w:rsid w:val="00116FF5"/>
    <w:rsid w:val="00117CFB"/>
    <w:rsid w:val="00121842"/>
    <w:rsid w:val="0012207F"/>
    <w:rsid w:val="00126081"/>
    <w:rsid w:val="001331A8"/>
    <w:rsid w:val="00135359"/>
    <w:rsid w:val="00140FF8"/>
    <w:rsid w:val="001454EA"/>
    <w:rsid w:val="001457F9"/>
    <w:rsid w:val="0014609C"/>
    <w:rsid w:val="00151678"/>
    <w:rsid w:val="00151691"/>
    <w:rsid w:val="00152038"/>
    <w:rsid w:val="00152CA8"/>
    <w:rsid w:val="00152F70"/>
    <w:rsid w:val="00156DB2"/>
    <w:rsid w:val="00156DF5"/>
    <w:rsid w:val="00157BCB"/>
    <w:rsid w:val="001600E4"/>
    <w:rsid w:val="001610F0"/>
    <w:rsid w:val="00161DF1"/>
    <w:rsid w:val="001630CC"/>
    <w:rsid w:val="001636DB"/>
    <w:rsid w:val="00163E56"/>
    <w:rsid w:val="00171D86"/>
    <w:rsid w:val="00177BAC"/>
    <w:rsid w:val="00181CA9"/>
    <w:rsid w:val="00185020"/>
    <w:rsid w:val="001858C0"/>
    <w:rsid w:val="00186F40"/>
    <w:rsid w:val="001877D5"/>
    <w:rsid w:val="00191D43"/>
    <w:rsid w:val="0019200D"/>
    <w:rsid w:val="00192A8F"/>
    <w:rsid w:val="00193E82"/>
    <w:rsid w:val="001973BD"/>
    <w:rsid w:val="001A18F5"/>
    <w:rsid w:val="001A2335"/>
    <w:rsid w:val="001A268A"/>
    <w:rsid w:val="001A38DA"/>
    <w:rsid w:val="001A3A7B"/>
    <w:rsid w:val="001A76A2"/>
    <w:rsid w:val="001B043C"/>
    <w:rsid w:val="001B1610"/>
    <w:rsid w:val="001B35FC"/>
    <w:rsid w:val="001B3A16"/>
    <w:rsid w:val="001B4048"/>
    <w:rsid w:val="001B7883"/>
    <w:rsid w:val="001C1B7B"/>
    <w:rsid w:val="001C3DD9"/>
    <w:rsid w:val="001C4879"/>
    <w:rsid w:val="001C5196"/>
    <w:rsid w:val="001D1B00"/>
    <w:rsid w:val="001D6297"/>
    <w:rsid w:val="001E1EE8"/>
    <w:rsid w:val="001E2321"/>
    <w:rsid w:val="001E26F2"/>
    <w:rsid w:val="001E3F04"/>
    <w:rsid w:val="001E5367"/>
    <w:rsid w:val="001E70F9"/>
    <w:rsid w:val="001E7796"/>
    <w:rsid w:val="001E7FCE"/>
    <w:rsid w:val="001F4061"/>
    <w:rsid w:val="0020344C"/>
    <w:rsid w:val="00203623"/>
    <w:rsid w:val="00204A86"/>
    <w:rsid w:val="0020675E"/>
    <w:rsid w:val="0021164D"/>
    <w:rsid w:val="00215C5F"/>
    <w:rsid w:val="00217C9B"/>
    <w:rsid w:val="00217F35"/>
    <w:rsid w:val="00220F46"/>
    <w:rsid w:val="002211EC"/>
    <w:rsid w:val="002236A2"/>
    <w:rsid w:val="002268E7"/>
    <w:rsid w:val="00226942"/>
    <w:rsid w:val="002352D1"/>
    <w:rsid w:val="002432AD"/>
    <w:rsid w:val="0024664F"/>
    <w:rsid w:val="00246994"/>
    <w:rsid w:val="00254299"/>
    <w:rsid w:val="00263427"/>
    <w:rsid w:val="0026419E"/>
    <w:rsid w:val="0026442C"/>
    <w:rsid w:val="002651D7"/>
    <w:rsid w:val="00270B05"/>
    <w:rsid w:val="002730A2"/>
    <w:rsid w:val="00273FD5"/>
    <w:rsid w:val="00274CB1"/>
    <w:rsid w:val="002808A6"/>
    <w:rsid w:val="00280AFF"/>
    <w:rsid w:val="00280B1A"/>
    <w:rsid w:val="00281934"/>
    <w:rsid w:val="00281B60"/>
    <w:rsid w:val="0028220C"/>
    <w:rsid w:val="00286139"/>
    <w:rsid w:val="0028700B"/>
    <w:rsid w:val="00290BEA"/>
    <w:rsid w:val="002A288C"/>
    <w:rsid w:val="002A2BFB"/>
    <w:rsid w:val="002A79AB"/>
    <w:rsid w:val="002B2FA3"/>
    <w:rsid w:val="002B5D55"/>
    <w:rsid w:val="002B610B"/>
    <w:rsid w:val="002B662C"/>
    <w:rsid w:val="002C3FF6"/>
    <w:rsid w:val="002D0FBD"/>
    <w:rsid w:val="002D52E5"/>
    <w:rsid w:val="002E0093"/>
    <w:rsid w:val="002E044F"/>
    <w:rsid w:val="002E08EF"/>
    <w:rsid w:val="002E1235"/>
    <w:rsid w:val="002E1891"/>
    <w:rsid w:val="002E22E0"/>
    <w:rsid w:val="002E3991"/>
    <w:rsid w:val="002E44BA"/>
    <w:rsid w:val="002E45E8"/>
    <w:rsid w:val="002E681E"/>
    <w:rsid w:val="002F0E8B"/>
    <w:rsid w:val="002F271E"/>
    <w:rsid w:val="002F2869"/>
    <w:rsid w:val="002F2FA0"/>
    <w:rsid w:val="00311842"/>
    <w:rsid w:val="00313999"/>
    <w:rsid w:val="00314B7E"/>
    <w:rsid w:val="00322CCE"/>
    <w:rsid w:val="00324061"/>
    <w:rsid w:val="00325CDF"/>
    <w:rsid w:val="00330E17"/>
    <w:rsid w:val="00330FA5"/>
    <w:rsid w:val="00331B60"/>
    <w:rsid w:val="00335804"/>
    <w:rsid w:val="003367B1"/>
    <w:rsid w:val="00337C14"/>
    <w:rsid w:val="003416EE"/>
    <w:rsid w:val="00342D36"/>
    <w:rsid w:val="00343DD5"/>
    <w:rsid w:val="0034619E"/>
    <w:rsid w:val="00350190"/>
    <w:rsid w:val="003503FC"/>
    <w:rsid w:val="00352A03"/>
    <w:rsid w:val="00356223"/>
    <w:rsid w:val="00356758"/>
    <w:rsid w:val="003626FF"/>
    <w:rsid w:val="00362B86"/>
    <w:rsid w:val="00363AD8"/>
    <w:rsid w:val="00365D7D"/>
    <w:rsid w:val="00371F59"/>
    <w:rsid w:val="00374D81"/>
    <w:rsid w:val="00375EF6"/>
    <w:rsid w:val="003768B3"/>
    <w:rsid w:val="003821A3"/>
    <w:rsid w:val="003842F7"/>
    <w:rsid w:val="00387067"/>
    <w:rsid w:val="003914AC"/>
    <w:rsid w:val="00391FD1"/>
    <w:rsid w:val="00392AD5"/>
    <w:rsid w:val="0039383F"/>
    <w:rsid w:val="003970AE"/>
    <w:rsid w:val="003A1354"/>
    <w:rsid w:val="003A395E"/>
    <w:rsid w:val="003A3EC5"/>
    <w:rsid w:val="003A4BA8"/>
    <w:rsid w:val="003A62E8"/>
    <w:rsid w:val="003C761D"/>
    <w:rsid w:val="003D2D5A"/>
    <w:rsid w:val="003D4555"/>
    <w:rsid w:val="003D4C0E"/>
    <w:rsid w:val="003D6EDB"/>
    <w:rsid w:val="003D74F2"/>
    <w:rsid w:val="003E10F0"/>
    <w:rsid w:val="003E110D"/>
    <w:rsid w:val="003E4A82"/>
    <w:rsid w:val="003F3B24"/>
    <w:rsid w:val="003F464A"/>
    <w:rsid w:val="003F61A7"/>
    <w:rsid w:val="00403725"/>
    <w:rsid w:val="00405F3C"/>
    <w:rsid w:val="00406D21"/>
    <w:rsid w:val="00407E12"/>
    <w:rsid w:val="00410252"/>
    <w:rsid w:val="00410933"/>
    <w:rsid w:val="00410B7E"/>
    <w:rsid w:val="00413FC7"/>
    <w:rsid w:val="00414610"/>
    <w:rsid w:val="00433671"/>
    <w:rsid w:val="00433D04"/>
    <w:rsid w:val="00441802"/>
    <w:rsid w:val="0044242F"/>
    <w:rsid w:val="0044260F"/>
    <w:rsid w:val="0044267E"/>
    <w:rsid w:val="00442927"/>
    <w:rsid w:val="00444B69"/>
    <w:rsid w:val="00447B09"/>
    <w:rsid w:val="004503BD"/>
    <w:rsid w:val="00455199"/>
    <w:rsid w:val="00463BCC"/>
    <w:rsid w:val="00464E2B"/>
    <w:rsid w:val="00464EB9"/>
    <w:rsid w:val="004650D7"/>
    <w:rsid w:val="0046798E"/>
    <w:rsid w:val="00470669"/>
    <w:rsid w:val="00475EDC"/>
    <w:rsid w:val="0048167A"/>
    <w:rsid w:val="00483344"/>
    <w:rsid w:val="00483C23"/>
    <w:rsid w:val="00483D49"/>
    <w:rsid w:val="0048618F"/>
    <w:rsid w:val="0049361B"/>
    <w:rsid w:val="004955D2"/>
    <w:rsid w:val="004A08A5"/>
    <w:rsid w:val="004A1668"/>
    <w:rsid w:val="004A7530"/>
    <w:rsid w:val="004A7B6A"/>
    <w:rsid w:val="004B08DB"/>
    <w:rsid w:val="004B1667"/>
    <w:rsid w:val="004B2093"/>
    <w:rsid w:val="004B4BE1"/>
    <w:rsid w:val="004B4C51"/>
    <w:rsid w:val="004B5663"/>
    <w:rsid w:val="004B60F3"/>
    <w:rsid w:val="004C0273"/>
    <w:rsid w:val="004C0411"/>
    <w:rsid w:val="004C53B7"/>
    <w:rsid w:val="004D06CA"/>
    <w:rsid w:val="004D37CF"/>
    <w:rsid w:val="004D5978"/>
    <w:rsid w:val="004D75A0"/>
    <w:rsid w:val="004E2D71"/>
    <w:rsid w:val="004E42A6"/>
    <w:rsid w:val="004E51EC"/>
    <w:rsid w:val="004E669C"/>
    <w:rsid w:val="004E70EB"/>
    <w:rsid w:val="004F1994"/>
    <w:rsid w:val="004F1EAD"/>
    <w:rsid w:val="004F6A97"/>
    <w:rsid w:val="00502524"/>
    <w:rsid w:val="00503663"/>
    <w:rsid w:val="00503E0B"/>
    <w:rsid w:val="005049FE"/>
    <w:rsid w:val="00504BAB"/>
    <w:rsid w:val="00510C07"/>
    <w:rsid w:val="005116B6"/>
    <w:rsid w:val="00511D2C"/>
    <w:rsid w:val="00514660"/>
    <w:rsid w:val="005205EC"/>
    <w:rsid w:val="00523DA1"/>
    <w:rsid w:val="00527B2B"/>
    <w:rsid w:val="00527DA4"/>
    <w:rsid w:val="00527E58"/>
    <w:rsid w:val="00530267"/>
    <w:rsid w:val="005308B0"/>
    <w:rsid w:val="005324EF"/>
    <w:rsid w:val="00534038"/>
    <w:rsid w:val="00537B13"/>
    <w:rsid w:val="00537D38"/>
    <w:rsid w:val="00540D3C"/>
    <w:rsid w:val="0054134A"/>
    <w:rsid w:val="005413A3"/>
    <w:rsid w:val="00544F81"/>
    <w:rsid w:val="005462FF"/>
    <w:rsid w:val="0054723C"/>
    <w:rsid w:val="00552048"/>
    <w:rsid w:val="005544C9"/>
    <w:rsid w:val="0055761B"/>
    <w:rsid w:val="00560C45"/>
    <w:rsid w:val="005622D1"/>
    <w:rsid w:val="00562ED0"/>
    <w:rsid w:val="00564848"/>
    <w:rsid w:val="00564999"/>
    <w:rsid w:val="00566622"/>
    <w:rsid w:val="0057100D"/>
    <w:rsid w:val="005718C8"/>
    <w:rsid w:val="00571AD5"/>
    <w:rsid w:val="00574B88"/>
    <w:rsid w:val="00583617"/>
    <w:rsid w:val="00583AAF"/>
    <w:rsid w:val="00584503"/>
    <w:rsid w:val="00585213"/>
    <w:rsid w:val="00586A07"/>
    <w:rsid w:val="00592DA4"/>
    <w:rsid w:val="00594C08"/>
    <w:rsid w:val="005A11D1"/>
    <w:rsid w:val="005A19C6"/>
    <w:rsid w:val="005A1F4F"/>
    <w:rsid w:val="005A4532"/>
    <w:rsid w:val="005A51F0"/>
    <w:rsid w:val="005A59AF"/>
    <w:rsid w:val="005A6E5C"/>
    <w:rsid w:val="005A75C7"/>
    <w:rsid w:val="005B0FE1"/>
    <w:rsid w:val="005B2C4B"/>
    <w:rsid w:val="005B3D0F"/>
    <w:rsid w:val="005B61A5"/>
    <w:rsid w:val="005C1520"/>
    <w:rsid w:val="005C41E0"/>
    <w:rsid w:val="005D1797"/>
    <w:rsid w:val="005D499D"/>
    <w:rsid w:val="005D5B49"/>
    <w:rsid w:val="005E2A91"/>
    <w:rsid w:val="0060073B"/>
    <w:rsid w:val="00603463"/>
    <w:rsid w:val="00603F66"/>
    <w:rsid w:val="0060677F"/>
    <w:rsid w:val="00606BA0"/>
    <w:rsid w:val="00607219"/>
    <w:rsid w:val="0061014E"/>
    <w:rsid w:val="00611F11"/>
    <w:rsid w:val="006122FF"/>
    <w:rsid w:val="00613BFE"/>
    <w:rsid w:val="006140A0"/>
    <w:rsid w:val="00625113"/>
    <w:rsid w:val="006264FD"/>
    <w:rsid w:val="006360EC"/>
    <w:rsid w:val="0063610D"/>
    <w:rsid w:val="00636FCE"/>
    <w:rsid w:val="00637697"/>
    <w:rsid w:val="00637931"/>
    <w:rsid w:val="00637C8A"/>
    <w:rsid w:val="0064057F"/>
    <w:rsid w:val="006409CD"/>
    <w:rsid w:val="00640D0F"/>
    <w:rsid w:val="00640D5E"/>
    <w:rsid w:val="00640E29"/>
    <w:rsid w:val="00640FFE"/>
    <w:rsid w:val="0064394A"/>
    <w:rsid w:val="00643B3F"/>
    <w:rsid w:val="00644B6C"/>
    <w:rsid w:val="00651F08"/>
    <w:rsid w:val="00654974"/>
    <w:rsid w:val="00663720"/>
    <w:rsid w:val="00663AFC"/>
    <w:rsid w:val="00663FA5"/>
    <w:rsid w:val="006663C5"/>
    <w:rsid w:val="00667EAD"/>
    <w:rsid w:val="006730C3"/>
    <w:rsid w:val="00674CAE"/>
    <w:rsid w:val="00677DF2"/>
    <w:rsid w:val="0068232F"/>
    <w:rsid w:val="00684AC5"/>
    <w:rsid w:val="00685590"/>
    <w:rsid w:val="00685A62"/>
    <w:rsid w:val="00685E95"/>
    <w:rsid w:val="00686BA5"/>
    <w:rsid w:val="00690351"/>
    <w:rsid w:val="0069098C"/>
    <w:rsid w:val="00693251"/>
    <w:rsid w:val="00697B5C"/>
    <w:rsid w:val="006A27D1"/>
    <w:rsid w:val="006A4B7F"/>
    <w:rsid w:val="006A4D80"/>
    <w:rsid w:val="006B4EB8"/>
    <w:rsid w:val="006B51B1"/>
    <w:rsid w:val="006B6972"/>
    <w:rsid w:val="006C0B40"/>
    <w:rsid w:val="006C300E"/>
    <w:rsid w:val="006C55FC"/>
    <w:rsid w:val="006D793D"/>
    <w:rsid w:val="006E2613"/>
    <w:rsid w:val="006E4E17"/>
    <w:rsid w:val="006E6539"/>
    <w:rsid w:val="006E658E"/>
    <w:rsid w:val="006E7173"/>
    <w:rsid w:val="006F06E1"/>
    <w:rsid w:val="006F50A0"/>
    <w:rsid w:val="006F514B"/>
    <w:rsid w:val="006F64B3"/>
    <w:rsid w:val="006F684D"/>
    <w:rsid w:val="007104B9"/>
    <w:rsid w:val="00710992"/>
    <w:rsid w:val="00710FC3"/>
    <w:rsid w:val="00714034"/>
    <w:rsid w:val="0071759F"/>
    <w:rsid w:val="0072353C"/>
    <w:rsid w:val="00726FDD"/>
    <w:rsid w:val="007301D8"/>
    <w:rsid w:val="007306B2"/>
    <w:rsid w:val="00733DF2"/>
    <w:rsid w:val="007358FB"/>
    <w:rsid w:val="007368AA"/>
    <w:rsid w:val="007378DE"/>
    <w:rsid w:val="00737A5B"/>
    <w:rsid w:val="0074471D"/>
    <w:rsid w:val="0074716B"/>
    <w:rsid w:val="0074743C"/>
    <w:rsid w:val="00750FC2"/>
    <w:rsid w:val="00752B44"/>
    <w:rsid w:val="00757EE6"/>
    <w:rsid w:val="0076187B"/>
    <w:rsid w:val="007626E5"/>
    <w:rsid w:val="007629F4"/>
    <w:rsid w:val="00766A60"/>
    <w:rsid w:val="00771184"/>
    <w:rsid w:val="007726C1"/>
    <w:rsid w:val="0077683E"/>
    <w:rsid w:val="0078042E"/>
    <w:rsid w:val="007810D2"/>
    <w:rsid w:val="007819D9"/>
    <w:rsid w:val="007830E8"/>
    <w:rsid w:val="007831DC"/>
    <w:rsid w:val="00783BBA"/>
    <w:rsid w:val="00784BDE"/>
    <w:rsid w:val="0078587E"/>
    <w:rsid w:val="00786884"/>
    <w:rsid w:val="007870DD"/>
    <w:rsid w:val="00787778"/>
    <w:rsid w:val="00787A9B"/>
    <w:rsid w:val="007923A4"/>
    <w:rsid w:val="00792C25"/>
    <w:rsid w:val="007A36FC"/>
    <w:rsid w:val="007A3BCA"/>
    <w:rsid w:val="007A5D5E"/>
    <w:rsid w:val="007A6C51"/>
    <w:rsid w:val="007B1F68"/>
    <w:rsid w:val="007B2DDC"/>
    <w:rsid w:val="007B3879"/>
    <w:rsid w:val="007B5408"/>
    <w:rsid w:val="007C3728"/>
    <w:rsid w:val="007D3085"/>
    <w:rsid w:val="007D36A4"/>
    <w:rsid w:val="007D5690"/>
    <w:rsid w:val="007D61BC"/>
    <w:rsid w:val="007E2ADA"/>
    <w:rsid w:val="007E4B54"/>
    <w:rsid w:val="007E519C"/>
    <w:rsid w:val="007E61D8"/>
    <w:rsid w:val="007E7C65"/>
    <w:rsid w:val="007E7FF6"/>
    <w:rsid w:val="007F1D45"/>
    <w:rsid w:val="007F3DC4"/>
    <w:rsid w:val="007F6295"/>
    <w:rsid w:val="00801649"/>
    <w:rsid w:val="008027FD"/>
    <w:rsid w:val="00807C76"/>
    <w:rsid w:val="008125CC"/>
    <w:rsid w:val="0081393B"/>
    <w:rsid w:val="00816F6E"/>
    <w:rsid w:val="00816FB5"/>
    <w:rsid w:val="00817CEE"/>
    <w:rsid w:val="00824B51"/>
    <w:rsid w:val="00830A0E"/>
    <w:rsid w:val="008317AA"/>
    <w:rsid w:val="00832B7C"/>
    <w:rsid w:val="00834B8F"/>
    <w:rsid w:val="008417A0"/>
    <w:rsid w:val="00842EF7"/>
    <w:rsid w:val="00845E2A"/>
    <w:rsid w:val="008479A6"/>
    <w:rsid w:val="00850CC1"/>
    <w:rsid w:val="00852214"/>
    <w:rsid w:val="00854BEE"/>
    <w:rsid w:val="008557A5"/>
    <w:rsid w:val="00856449"/>
    <w:rsid w:val="00856F6E"/>
    <w:rsid w:val="00857BA1"/>
    <w:rsid w:val="00861071"/>
    <w:rsid w:val="0086185E"/>
    <w:rsid w:val="00867F87"/>
    <w:rsid w:val="00870663"/>
    <w:rsid w:val="008711B0"/>
    <w:rsid w:val="00874CE2"/>
    <w:rsid w:val="00876E56"/>
    <w:rsid w:val="00880C6C"/>
    <w:rsid w:val="0088202D"/>
    <w:rsid w:val="008826AE"/>
    <w:rsid w:val="00882812"/>
    <w:rsid w:val="00882C87"/>
    <w:rsid w:val="00887A76"/>
    <w:rsid w:val="008909D1"/>
    <w:rsid w:val="00890A0F"/>
    <w:rsid w:val="00891264"/>
    <w:rsid w:val="00895F99"/>
    <w:rsid w:val="008A0A59"/>
    <w:rsid w:val="008A0A61"/>
    <w:rsid w:val="008A5015"/>
    <w:rsid w:val="008B1C2F"/>
    <w:rsid w:val="008B21D2"/>
    <w:rsid w:val="008B2506"/>
    <w:rsid w:val="008B4962"/>
    <w:rsid w:val="008B4BE2"/>
    <w:rsid w:val="008B7D2F"/>
    <w:rsid w:val="008C09EA"/>
    <w:rsid w:val="008C4901"/>
    <w:rsid w:val="008C736C"/>
    <w:rsid w:val="008D0DB7"/>
    <w:rsid w:val="008D4BC9"/>
    <w:rsid w:val="008D78E4"/>
    <w:rsid w:val="008D7D71"/>
    <w:rsid w:val="008E2020"/>
    <w:rsid w:val="008E51F2"/>
    <w:rsid w:val="009001A4"/>
    <w:rsid w:val="00903578"/>
    <w:rsid w:val="00910754"/>
    <w:rsid w:val="009114EB"/>
    <w:rsid w:val="00912EF6"/>
    <w:rsid w:val="00913F2C"/>
    <w:rsid w:val="009232C7"/>
    <w:rsid w:val="00923B32"/>
    <w:rsid w:val="00924A9A"/>
    <w:rsid w:val="00924D83"/>
    <w:rsid w:val="00926F91"/>
    <w:rsid w:val="00927647"/>
    <w:rsid w:val="009338D3"/>
    <w:rsid w:val="009353DA"/>
    <w:rsid w:val="00935D73"/>
    <w:rsid w:val="00937AD0"/>
    <w:rsid w:val="00942E30"/>
    <w:rsid w:val="00943DFE"/>
    <w:rsid w:val="0094653D"/>
    <w:rsid w:val="0094691E"/>
    <w:rsid w:val="009474A1"/>
    <w:rsid w:val="00962621"/>
    <w:rsid w:val="00965950"/>
    <w:rsid w:val="00970EEE"/>
    <w:rsid w:val="00972AA3"/>
    <w:rsid w:val="00972FEC"/>
    <w:rsid w:val="00976CE2"/>
    <w:rsid w:val="009825A2"/>
    <w:rsid w:val="009853DA"/>
    <w:rsid w:val="00986147"/>
    <w:rsid w:val="00991715"/>
    <w:rsid w:val="009A3258"/>
    <w:rsid w:val="009A460A"/>
    <w:rsid w:val="009A5C41"/>
    <w:rsid w:val="009A5E62"/>
    <w:rsid w:val="009A636A"/>
    <w:rsid w:val="009A6DAA"/>
    <w:rsid w:val="009B2C6A"/>
    <w:rsid w:val="009B644E"/>
    <w:rsid w:val="009B77B8"/>
    <w:rsid w:val="009B7FFD"/>
    <w:rsid w:val="009C4581"/>
    <w:rsid w:val="009C5CAE"/>
    <w:rsid w:val="009C7050"/>
    <w:rsid w:val="009D3906"/>
    <w:rsid w:val="009D5CF9"/>
    <w:rsid w:val="009D6EEF"/>
    <w:rsid w:val="009D7E60"/>
    <w:rsid w:val="009E0395"/>
    <w:rsid w:val="009E500E"/>
    <w:rsid w:val="009F03F1"/>
    <w:rsid w:val="009F0CA8"/>
    <w:rsid w:val="009F14D0"/>
    <w:rsid w:val="009F47BF"/>
    <w:rsid w:val="009F6A88"/>
    <w:rsid w:val="00A00216"/>
    <w:rsid w:val="00A03C4C"/>
    <w:rsid w:val="00A051A7"/>
    <w:rsid w:val="00A10FAA"/>
    <w:rsid w:val="00A12952"/>
    <w:rsid w:val="00A12B14"/>
    <w:rsid w:val="00A17515"/>
    <w:rsid w:val="00A21D27"/>
    <w:rsid w:val="00A22649"/>
    <w:rsid w:val="00A229C4"/>
    <w:rsid w:val="00A231A2"/>
    <w:rsid w:val="00A24CA6"/>
    <w:rsid w:val="00A27AAF"/>
    <w:rsid w:val="00A31682"/>
    <w:rsid w:val="00A340A9"/>
    <w:rsid w:val="00A363EE"/>
    <w:rsid w:val="00A5491E"/>
    <w:rsid w:val="00A55103"/>
    <w:rsid w:val="00A55FB1"/>
    <w:rsid w:val="00A61993"/>
    <w:rsid w:val="00A61EE2"/>
    <w:rsid w:val="00A633FE"/>
    <w:rsid w:val="00A63B47"/>
    <w:rsid w:val="00A63C11"/>
    <w:rsid w:val="00A64C74"/>
    <w:rsid w:val="00A64ECD"/>
    <w:rsid w:val="00A67A81"/>
    <w:rsid w:val="00A70AE6"/>
    <w:rsid w:val="00A76384"/>
    <w:rsid w:val="00A84C59"/>
    <w:rsid w:val="00A863CD"/>
    <w:rsid w:val="00A8688B"/>
    <w:rsid w:val="00A90825"/>
    <w:rsid w:val="00A92F93"/>
    <w:rsid w:val="00A9479D"/>
    <w:rsid w:val="00A954CD"/>
    <w:rsid w:val="00A96E8B"/>
    <w:rsid w:val="00AA1B5A"/>
    <w:rsid w:val="00AA55F0"/>
    <w:rsid w:val="00AA5DA5"/>
    <w:rsid w:val="00AB158A"/>
    <w:rsid w:val="00AB6D04"/>
    <w:rsid w:val="00AC16AE"/>
    <w:rsid w:val="00AC5C8B"/>
    <w:rsid w:val="00AC6136"/>
    <w:rsid w:val="00AC6AB8"/>
    <w:rsid w:val="00AC7048"/>
    <w:rsid w:val="00AD6807"/>
    <w:rsid w:val="00AE0CBA"/>
    <w:rsid w:val="00AE3249"/>
    <w:rsid w:val="00AE5803"/>
    <w:rsid w:val="00AF187A"/>
    <w:rsid w:val="00AF1A18"/>
    <w:rsid w:val="00AF2CA6"/>
    <w:rsid w:val="00AF33BF"/>
    <w:rsid w:val="00AF386D"/>
    <w:rsid w:val="00AF6607"/>
    <w:rsid w:val="00B02536"/>
    <w:rsid w:val="00B0508C"/>
    <w:rsid w:val="00B105B9"/>
    <w:rsid w:val="00B10876"/>
    <w:rsid w:val="00B13B7A"/>
    <w:rsid w:val="00B13CFB"/>
    <w:rsid w:val="00B2003F"/>
    <w:rsid w:val="00B23A4F"/>
    <w:rsid w:val="00B24147"/>
    <w:rsid w:val="00B25841"/>
    <w:rsid w:val="00B32638"/>
    <w:rsid w:val="00B32E2F"/>
    <w:rsid w:val="00B43287"/>
    <w:rsid w:val="00B43A01"/>
    <w:rsid w:val="00B45D3A"/>
    <w:rsid w:val="00B566CE"/>
    <w:rsid w:val="00B60EED"/>
    <w:rsid w:val="00B638FD"/>
    <w:rsid w:val="00B641DD"/>
    <w:rsid w:val="00B66D3C"/>
    <w:rsid w:val="00B76186"/>
    <w:rsid w:val="00B7794A"/>
    <w:rsid w:val="00B80A32"/>
    <w:rsid w:val="00B8116C"/>
    <w:rsid w:val="00B8329C"/>
    <w:rsid w:val="00B872BE"/>
    <w:rsid w:val="00B915D4"/>
    <w:rsid w:val="00B91783"/>
    <w:rsid w:val="00B917A7"/>
    <w:rsid w:val="00B95529"/>
    <w:rsid w:val="00B96A96"/>
    <w:rsid w:val="00BA6207"/>
    <w:rsid w:val="00BA7399"/>
    <w:rsid w:val="00BB174D"/>
    <w:rsid w:val="00BB2B96"/>
    <w:rsid w:val="00BC02B8"/>
    <w:rsid w:val="00BC33DA"/>
    <w:rsid w:val="00BD4C53"/>
    <w:rsid w:val="00BE3B76"/>
    <w:rsid w:val="00BE6932"/>
    <w:rsid w:val="00BE7105"/>
    <w:rsid w:val="00BE7EBB"/>
    <w:rsid w:val="00BF0CB6"/>
    <w:rsid w:val="00BF0FC8"/>
    <w:rsid w:val="00BF16CC"/>
    <w:rsid w:val="00BF52D4"/>
    <w:rsid w:val="00BF5A3E"/>
    <w:rsid w:val="00BF70D7"/>
    <w:rsid w:val="00C00931"/>
    <w:rsid w:val="00C0460C"/>
    <w:rsid w:val="00C04725"/>
    <w:rsid w:val="00C04ACF"/>
    <w:rsid w:val="00C054DE"/>
    <w:rsid w:val="00C11A72"/>
    <w:rsid w:val="00C11E18"/>
    <w:rsid w:val="00C130AA"/>
    <w:rsid w:val="00C13912"/>
    <w:rsid w:val="00C15155"/>
    <w:rsid w:val="00C17507"/>
    <w:rsid w:val="00C21E72"/>
    <w:rsid w:val="00C24409"/>
    <w:rsid w:val="00C25448"/>
    <w:rsid w:val="00C256D9"/>
    <w:rsid w:val="00C27497"/>
    <w:rsid w:val="00C31C8E"/>
    <w:rsid w:val="00C31E0E"/>
    <w:rsid w:val="00C327EC"/>
    <w:rsid w:val="00C3408D"/>
    <w:rsid w:val="00C34532"/>
    <w:rsid w:val="00C362D5"/>
    <w:rsid w:val="00C36BB5"/>
    <w:rsid w:val="00C4082C"/>
    <w:rsid w:val="00C41ACA"/>
    <w:rsid w:val="00C44CF3"/>
    <w:rsid w:val="00C45968"/>
    <w:rsid w:val="00C45A47"/>
    <w:rsid w:val="00C46D27"/>
    <w:rsid w:val="00C500F3"/>
    <w:rsid w:val="00C52F85"/>
    <w:rsid w:val="00C56387"/>
    <w:rsid w:val="00C60397"/>
    <w:rsid w:val="00C60B36"/>
    <w:rsid w:val="00C626EE"/>
    <w:rsid w:val="00C67101"/>
    <w:rsid w:val="00C71065"/>
    <w:rsid w:val="00C72B51"/>
    <w:rsid w:val="00C80690"/>
    <w:rsid w:val="00C81DD5"/>
    <w:rsid w:val="00C94A9E"/>
    <w:rsid w:val="00C95D93"/>
    <w:rsid w:val="00C96F34"/>
    <w:rsid w:val="00CA3335"/>
    <w:rsid w:val="00CA71AB"/>
    <w:rsid w:val="00CA775E"/>
    <w:rsid w:val="00CA7E9A"/>
    <w:rsid w:val="00CB242A"/>
    <w:rsid w:val="00CB2F3F"/>
    <w:rsid w:val="00CB2FD8"/>
    <w:rsid w:val="00CB743E"/>
    <w:rsid w:val="00CC54D0"/>
    <w:rsid w:val="00CD2EE9"/>
    <w:rsid w:val="00CD36D6"/>
    <w:rsid w:val="00CE076A"/>
    <w:rsid w:val="00CE33EC"/>
    <w:rsid w:val="00CE4D06"/>
    <w:rsid w:val="00CE52BA"/>
    <w:rsid w:val="00CF2117"/>
    <w:rsid w:val="00CF7166"/>
    <w:rsid w:val="00D02089"/>
    <w:rsid w:val="00D02B8A"/>
    <w:rsid w:val="00D05EDE"/>
    <w:rsid w:val="00D060B2"/>
    <w:rsid w:val="00D137DC"/>
    <w:rsid w:val="00D13A4B"/>
    <w:rsid w:val="00D171BA"/>
    <w:rsid w:val="00D1794A"/>
    <w:rsid w:val="00D23E35"/>
    <w:rsid w:val="00D24E3B"/>
    <w:rsid w:val="00D26E8F"/>
    <w:rsid w:val="00D3053D"/>
    <w:rsid w:val="00D34DA2"/>
    <w:rsid w:val="00D45515"/>
    <w:rsid w:val="00D502DF"/>
    <w:rsid w:val="00D50F71"/>
    <w:rsid w:val="00D53D2A"/>
    <w:rsid w:val="00D544F2"/>
    <w:rsid w:val="00D5467C"/>
    <w:rsid w:val="00D54D53"/>
    <w:rsid w:val="00D63CA7"/>
    <w:rsid w:val="00D648D6"/>
    <w:rsid w:val="00D70E54"/>
    <w:rsid w:val="00D721EF"/>
    <w:rsid w:val="00D725BF"/>
    <w:rsid w:val="00D733FD"/>
    <w:rsid w:val="00D75874"/>
    <w:rsid w:val="00D75BA1"/>
    <w:rsid w:val="00D77167"/>
    <w:rsid w:val="00D7796D"/>
    <w:rsid w:val="00D7798C"/>
    <w:rsid w:val="00D77F17"/>
    <w:rsid w:val="00D77F58"/>
    <w:rsid w:val="00D82341"/>
    <w:rsid w:val="00D85B88"/>
    <w:rsid w:val="00D8691E"/>
    <w:rsid w:val="00D87314"/>
    <w:rsid w:val="00D92973"/>
    <w:rsid w:val="00D94D6E"/>
    <w:rsid w:val="00D95039"/>
    <w:rsid w:val="00D950D1"/>
    <w:rsid w:val="00D97768"/>
    <w:rsid w:val="00DA24CC"/>
    <w:rsid w:val="00DA47F2"/>
    <w:rsid w:val="00DA5332"/>
    <w:rsid w:val="00DA74E9"/>
    <w:rsid w:val="00DA7AB1"/>
    <w:rsid w:val="00DB0973"/>
    <w:rsid w:val="00DB127D"/>
    <w:rsid w:val="00DB554A"/>
    <w:rsid w:val="00DB6483"/>
    <w:rsid w:val="00DB76E3"/>
    <w:rsid w:val="00DC026B"/>
    <w:rsid w:val="00DC15CC"/>
    <w:rsid w:val="00DC1A6B"/>
    <w:rsid w:val="00DC1A6F"/>
    <w:rsid w:val="00DC2B61"/>
    <w:rsid w:val="00DC4015"/>
    <w:rsid w:val="00DC4258"/>
    <w:rsid w:val="00DC7AA1"/>
    <w:rsid w:val="00DD3C05"/>
    <w:rsid w:val="00DE1658"/>
    <w:rsid w:val="00DE1E59"/>
    <w:rsid w:val="00DE214F"/>
    <w:rsid w:val="00DE39BF"/>
    <w:rsid w:val="00DE61EC"/>
    <w:rsid w:val="00DF0618"/>
    <w:rsid w:val="00DF1FD4"/>
    <w:rsid w:val="00DF6582"/>
    <w:rsid w:val="00DF7D15"/>
    <w:rsid w:val="00E00A71"/>
    <w:rsid w:val="00E00B8F"/>
    <w:rsid w:val="00E02494"/>
    <w:rsid w:val="00E04E33"/>
    <w:rsid w:val="00E07ED6"/>
    <w:rsid w:val="00E11E65"/>
    <w:rsid w:val="00E1436A"/>
    <w:rsid w:val="00E16E5D"/>
    <w:rsid w:val="00E17430"/>
    <w:rsid w:val="00E207F9"/>
    <w:rsid w:val="00E22715"/>
    <w:rsid w:val="00E235A4"/>
    <w:rsid w:val="00E24F4E"/>
    <w:rsid w:val="00E2725F"/>
    <w:rsid w:val="00E27907"/>
    <w:rsid w:val="00E33E68"/>
    <w:rsid w:val="00E41170"/>
    <w:rsid w:val="00E4123B"/>
    <w:rsid w:val="00E414BC"/>
    <w:rsid w:val="00E42690"/>
    <w:rsid w:val="00E4471F"/>
    <w:rsid w:val="00E46A3B"/>
    <w:rsid w:val="00E475D4"/>
    <w:rsid w:val="00E57FC3"/>
    <w:rsid w:val="00E60F01"/>
    <w:rsid w:val="00E63214"/>
    <w:rsid w:val="00E66AF2"/>
    <w:rsid w:val="00E71585"/>
    <w:rsid w:val="00E72609"/>
    <w:rsid w:val="00E72E89"/>
    <w:rsid w:val="00E75EED"/>
    <w:rsid w:val="00E76792"/>
    <w:rsid w:val="00E80A23"/>
    <w:rsid w:val="00E80F69"/>
    <w:rsid w:val="00E84970"/>
    <w:rsid w:val="00E84F51"/>
    <w:rsid w:val="00E85DF7"/>
    <w:rsid w:val="00E90FA4"/>
    <w:rsid w:val="00E928A5"/>
    <w:rsid w:val="00E94671"/>
    <w:rsid w:val="00E951C7"/>
    <w:rsid w:val="00E96341"/>
    <w:rsid w:val="00EA09B3"/>
    <w:rsid w:val="00EA372C"/>
    <w:rsid w:val="00EA4E8F"/>
    <w:rsid w:val="00EA7518"/>
    <w:rsid w:val="00EB4317"/>
    <w:rsid w:val="00EB6942"/>
    <w:rsid w:val="00EC16E2"/>
    <w:rsid w:val="00EC29F5"/>
    <w:rsid w:val="00EC3B5F"/>
    <w:rsid w:val="00EC6FF0"/>
    <w:rsid w:val="00ED1C0F"/>
    <w:rsid w:val="00ED2082"/>
    <w:rsid w:val="00ED582A"/>
    <w:rsid w:val="00EE026E"/>
    <w:rsid w:val="00EE13BF"/>
    <w:rsid w:val="00EE18B4"/>
    <w:rsid w:val="00EE55B2"/>
    <w:rsid w:val="00EE78A9"/>
    <w:rsid w:val="00EF183A"/>
    <w:rsid w:val="00EF643E"/>
    <w:rsid w:val="00EF6DE2"/>
    <w:rsid w:val="00EF7B62"/>
    <w:rsid w:val="00EF7B90"/>
    <w:rsid w:val="00EF7D66"/>
    <w:rsid w:val="00F004AE"/>
    <w:rsid w:val="00F01B65"/>
    <w:rsid w:val="00F032F0"/>
    <w:rsid w:val="00F0451D"/>
    <w:rsid w:val="00F05957"/>
    <w:rsid w:val="00F14445"/>
    <w:rsid w:val="00F1797A"/>
    <w:rsid w:val="00F21FFE"/>
    <w:rsid w:val="00F22D57"/>
    <w:rsid w:val="00F24621"/>
    <w:rsid w:val="00F24C5A"/>
    <w:rsid w:val="00F2505F"/>
    <w:rsid w:val="00F255AC"/>
    <w:rsid w:val="00F32A0A"/>
    <w:rsid w:val="00F33ABC"/>
    <w:rsid w:val="00F34509"/>
    <w:rsid w:val="00F3771A"/>
    <w:rsid w:val="00F45203"/>
    <w:rsid w:val="00F50B66"/>
    <w:rsid w:val="00F50C43"/>
    <w:rsid w:val="00F50D6B"/>
    <w:rsid w:val="00F50E12"/>
    <w:rsid w:val="00F52B45"/>
    <w:rsid w:val="00F54B6C"/>
    <w:rsid w:val="00F62240"/>
    <w:rsid w:val="00F66BF9"/>
    <w:rsid w:val="00F75751"/>
    <w:rsid w:val="00F758B6"/>
    <w:rsid w:val="00F75E4E"/>
    <w:rsid w:val="00F77167"/>
    <w:rsid w:val="00F8114A"/>
    <w:rsid w:val="00F81361"/>
    <w:rsid w:val="00F84D06"/>
    <w:rsid w:val="00F8610A"/>
    <w:rsid w:val="00F86723"/>
    <w:rsid w:val="00F86DE0"/>
    <w:rsid w:val="00F874E5"/>
    <w:rsid w:val="00F90EB2"/>
    <w:rsid w:val="00F91739"/>
    <w:rsid w:val="00F91DFA"/>
    <w:rsid w:val="00F94610"/>
    <w:rsid w:val="00F947FE"/>
    <w:rsid w:val="00F94CB6"/>
    <w:rsid w:val="00F96561"/>
    <w:rsid w:val="00FA3FDC"/>
    <w:rsid w:val="00FA414C"/>
    <w:rsid w:val="00FA4A09"/>
    <w:rsid w:val="00FA5258"/>
    <w:rsid w:val="00FB533F"/>
    <w:rsid w:val="00FB79CB"/>
    <w:rsid w:val="00FB7BE7"/>
    <w:rsid w:val="00FC021A"/>
    <w:rsid w:val="00FC19E4"/>
    <w:rsid w:val="00FC1ED3"/>
    <w:rsid w:val="00FC360A"/>
    <w:rsid w:val="00FC3BD9"/>
    <w:rsid w:val="00FC4F18"/>
    <w:rsid w:val="00FD5648"/>
    <w:rsid w:val="00FD5F37"/>
    <w:rsid w:val="00FE0997"/>
    <w:rsid w:val="00FE15D1"/>
    <w:rsid w:val="00FE1685"/>
    <w:rsid w:val="00FE1907"/>
    <w:rsid w:val="00FE3853"/>
    <w:rsid w:val="00FE6F92"/>
    <w:rsid w:val="00FE7CCB"/>
    <w:rsid w:val="00FF04E2"/>
    <w:rsid w:val="00FF176E"/>
    <w:rsid w:val="00FF2BFB"/>
    <w:rsid w:val="00FF6219"/>
    <w:rsid w:val="00FF6DE8"/>
    <w:rsid w:val="00FF7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BCB9F1"/>
  <w15:docId w15:val="{5BFF80F7-2613-4A40-8ACA-7D91A31B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518"/>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798E"/>
    <w:pPr>
      <w:tabs>
        <w:tab w:val="center" w:pos="4513"/>
        <w:tab w:val="right" w:pos="9026"/>
      </w:tabs>
    </w:pPr>
  </w:style>
  <w:style w:type="character" w:customStyle="1" w:styleId="HeaderChar">
    <w:name w:val="Header Char"/>
    <w:basedOn w:val="DefaultParagraphFont"/>
    <w:link w:val="Header"/>
    <w:uiPriority w:val="99"/>
    <w:locked/>
    <w:rsid w:val="0046798E"/>
    <w:rPr>
      <w:rFonts w:cs="Times New Roman"/>
    </w:rPr>
  </w:style>
  <w:style w:type="paragraph" w:styleId="Footer">
    <w:name w:val="footer"/>
    <w:basedOn w:val="Normal"/>
    <w:link w:val="FooterChar"/>
    <w:uiPriority w:val="99"/>
    <w:rsid w:val="0046798E"/>
    <w:pPr>
      <w:tabs>
        <w:tab w:val="center" w:pos="4513"/>
        <w:tab w:val="right" w:pos="9026"/>
      </w:tabs>
    </w:pPr>
  </w:style>
  <w:style w:type="character" w:customStyle="1" w:styleId="FooterChar">
    <w:name w:val="Footer Char"/>
    <w:basedOn w:val="DefaultParagraphFont"/>
    <w:link w:val="Footer"/>
    <w:uiPriority w:val="99"/>
    <w:locked/>
    <w:rsid w:val="0046798E"/>
    <w:rPr>
      <w:rFonts w:cs="Times New Roman"/>
    </w:rPr>
  </w:style>
  <w:style w:type="table" w:styleId="TableGrid">
    <w:name w:val="Table Grid"/>
    <w:basedOn w:val="TableNormal"/>
    <w:uiPriority w:val="99"/>
    <w:rsid w:val="0046798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B51B1"/>
    <w:rPr>
      <w:rFonts w:cs="Times New Roman"/>
      <w:color w:val="0563C1"/>
      <w:u w:val="single"/>
    </w:rPr>
  </w:style>
  <w:style w:type="character" w:customStyle="1" w:styleId="UnresolvedMention1">
    <w:name w:val="Unresolved Mention1"/>
    <w:basedOn w:val="DefaultParagraphFont"/>
    <w:uiPriority w:val="99"/>
    <w:semiHidden/>
    <w:rsid w:val="006B51B1"/>
    <w:rPr>
      <w:rFonts w:cs="Times New Roman"/>
      <w:color w:val="605E5C"/>
      <w:shd w:val="clear" w:color="auto" w:fill="E1DFDD"/>
    </w:rPr>
  </w:style>
  <w:style w:type="paragraph" w:styleId="ListParagraph">
    <w:name w:val="List Paragraph"/>
    <w:basedOn w:val="Normal"/>
    <w:uiPriority w:val="99"/>
    <w:qFormat/>
    <w:rsid w:val="00281934"/>
    <w:pPr>
      <w:ind w:left="720"/>
      <w:contextualSpacing/>
    </w:pPr>
  </w:style>
  <w:style w:type="paragraph" w:styleId="BalloonText">
    <w:name w:val="Balloon Text"/>
    <w:basedOn w:val="Normal"/>
    <w:link w:val="BalloonTextChar"/>
    <w:uiPriority w:val="99"/>
    <w:semiHidden/>
    <w:rsid w:val="00EA09B3"/>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A09B3"/>
    <w:rPr>
      <w:rFonts w:ascii="Segoe UI" w:hAnsi="Segoe UI" w:cs="Segoe UI"/>
      <w:sz w:val="18"/>
      <w:szCs w:val="18"/>
    </w:rPr>
  </w:style>
  <w:style w:type="paragraph" w:customStyle="1" w:styleId="address">
    <w:name w:val="address"/>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metainfo">
    <w:name w:val="metainfo"/>
    <w:basedOn w:val="Normal"/>
    <w:uiPriority w:val="99"/>
    <w:rsid w:val="00BE7105"/>
    <w:pPr>
      <w:spacing w:before="100" w:beforeAutospacing="1" w:after="100" w:afterAutospacing="1"/>
    </w:pPr>
    <w:rPr>
      <w:rFonts w:ascii="Times New Roman" w:eastAsia="Times New Roman" w:hAnsi="Times New Roman"/>
      <w:sz w:val="24"/>
      <w:szCs w:val="24"/>
      <w:lang w:eastAsia="en-GB"/>
    </w:rPr>
  </w:style>
  <w:style w:type="paragraph" w:customStyle="1" w:styleId="xyiv85440629483cbodycopy">
    <w:name w:val="x_yiv85440629483cbodycopy"/>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paragraph" w:customStyle="1" w:styleId="xyiv8544062948msonormal">
    <w:name w:val="x_yiv8544062948msonormal"/>
    <w:basedOn w:val="Normal"/>
    <w:uiPriority w:val="99"/>
    <w:rsid w:val="003A4BA8"/>
    <w:pPr>
      <w:spacing w:before="100" w:beforeAutospacing="1" w:after="100" w:afterAutospacing="1"/>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rsid w:val="003A4BA8"/>
    <w:rPr>
      <w:rFonts w:cs="Times New Roman"/>
      <w:color w:val="954F72"/>
      <w:u w:val="single"/>
    </w:rPr>
  </w:style>
  <w:style w:type="paragraph" w:styleId="Caption">
    <w:name w:val="caption"/>
    <w:basedOn w:val="Normal"/>
    <w:next w:val="Normal"/>
    <w:uiPriority w:val="99"/>
    <w:qFormat/>
    <w:rsid w:val="00912EF6"/>
    <w:pPr>
      <w:spacing w:after="200"/>
    </w:pPr>
    <w:rPr>
      <w:i/>
      <w:iCs/>
      <w:color w:val="44546A"/>
      <w:sz w:val="18"/>
      <w:szCs w:val="18"/>
    </w:rPr>
  </w:style>
  <w:style w:type="character" w:styleId="UnresolvedMention">
    <w:name w:val="Unresolved Mention"/>
    <w:basedOn w:val="DefaultParagraphFont"/>
    <w:uiPriority w:val="99"/>
    <w:semiHidden/>
    <w:unhideWhenUsed/>
    <w:rsid w:val="002E08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557591">
      <w:marLeft w:val="0"/>
      <w:marRight w:val="0"/>
      <w:marTop w:val="0"/>
      <w:marBottom w:val="0"/>
      <w:divBdr>
        <w:top w:val="none" w:sz="0" w:space="0" w:color="auto"/>
        <w:left w:val="none" w:sz="0" w:space="0" w:color="auto"/>
        <w:bottom w:val="none" w:sz="0" w:space="0" w:color="auto"/>
        <w:right w:val="none" w:sz="0" w:space="0" w:color="auto"/>
      </w:divBdr>
    </w:div>
    <w:div w:id="935557592">
      <w:marLeft w:val="0"/>
      <w:marRight w:val="0"/>
      <w:marTop w:val="0"/>
      <w:marBottom w:val="0"/>
      <w:divBdr>
        <w:top w:val="none" w:sz="0" w:space="0" w:color="auto"/>
        <w:left w:val="none" w:sz="0" w:space="0" w:color="auto"/>
        <w:bottom w:val="none" w:sz="0" w:space="0" w:color="auto"/>
        <w:right w:val="none" w:sz="0" w:space="0" w:color="auto"/>
      </w:divBdr>
    </w:div>
    <w:div w:id="935557593">
      <w:marLeft w:val="0"/>
      <w:marRight w:val="0"/>
      <w:marTop w:val="0"/>
      <w:marBottom w:val="0"/>
      <w:divBdr>
        <w:top w:val="none" w:sz="0" w:space="0" w:color="auto"/>
        <w:left w:val="none" w:sz="0" w:space="0" w:color="auto"/>
        <w:bottom w:val="none" w:sz="0" w:space="0" w:color="auto"/>
        <w:right w:val="none" w:sz="0" w:space="0" w:color="auto"/>
      </w:divBdr>
    </w:div>
    <w:div w:id="935557594">
      <w:marLeft w:val="0"/>
      <w:marRight w:val="0"/>
      <w:marTop w:val="0"/>
      <w:marBottom w:val="0"/>
      <w:divBdr>
        <w:top w:val="none" w:sz="0" w:space="0" w:color="auto"/>
        <w:left w:val="none" w:sz="0" w:space="0" w:color="auto"/>
        <w:bottom w:val="none" w:sz="0" w:space="0" w:color="auto"/>
        <w:right w:val="none" w:sz="0" w:space="0" w:color="auto"/>
      </w:divBdr>
    </w:div>
    <w:div w:id="935557595">
      <w:marLeft w:val="0"/>
      <w:marRight w:val="0"/>
      <w:marTop w:val="0"/>
      <w:marBottom w:val="0"/>
      <w:divBdr>
        <w:top w:val="none" w:sz="0" w:space="0" w:color="auto"/>
        <w:left w:val="none" w:sz="0" w:space="0" w:color="auto"/>
        <w:bottom w:val="none" w:sz="0" w:space="0" w:color="auto"/>
        <w:right w:val="none" w:sz="0" w:space="0" w:color="auto"/>
      </w:divBdr>
    </w:div>
    <w:div w:id="935557596">
      <w:marLeft w:val="0"/>
      <w:marRight w:val="0"/>
      <w:marTop w:val="0"/>
      <w:marBottom w:val="0"/>
      <w:divBdr>
        <w:top w:val="none" w:sz="0" w:space="0" w:color="auto"/>
        <w:left w:val="none" w:sz="0" w:space="0" w:color="auto"/>
        <w:bottom w:val="none" w:sz="0" w:space="0" w:color="auto"/>
        <w:right w:val="none" w:sz="0" w:space="0" w:color="auto"/>
      </w:divBdr>
    </w:div>
    <w:div w:id="9355575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nsultation.sepa.org.uk/water-unit/swmi/supporting_documents/safeguarding-scotlands-water-environmentdoc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acebook.com/Rachael2Win/posts/supporting-the-farming-sector-is-so-important-in-a-rural-area-like-the-scottish-/131649187695425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dberwickshireCPT@scotland.pnn.police.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planning.scotborders.gov.uk/online-applications/applicationDetails.do?activeTab=documents&amp;keyVal=TAAA9BNTIPH00" TargetMode="External"/><Relationship Id="rId4" Type="http://schemas.openxmlformats.org/officeDocument/2006/relationships/settings" Target="settings.xml"/><Relationship Id="rId9" Type="http://schemas.openxmlformats.org/officeDocument/2006/relationships/hyperlink" Target="https://eplanning.scotborders.gov.uk/online-applications/applicationDetails.do?activeTab=documents&amp;keyVal=TAC30GNTIX00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EEA1C-487B-4F4C-86E9-9764C8B45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Date:30th October 2024 at 7</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Date:30th October 2024 at 7</dc:title>
  <dc:subject/>
  <dc:creator>Bruce</dc:creator>
  <cp:keywords/>
  <dc:description/>
  <cp:lastModifiedBy>Bruce Brown</cp:lastModifiedBy>
  <cp:revision>5</cp:revision>
  <cp:lastPrinted>2024-05-15T18:15:00Z</cp:lastPrinted>
  <dcterms:created xsi:type="dcterms:W3CDTF">2026-03-02T11:20:00Z</dcterms:created>
  <dcterms:modified xsi:type="dcterms:W3CDTF">2026-03-02T13:24:00Z</dcterms:modified>
</cp:coreProperties>
</file>