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594C08" w:rsidRPr="00F2505F" w14:paraId="685683E8" w14:textId="77777777" w:rsidTr="00F2505F">
        <w:tc>
          <w:tcPr>
            <w:tcW w:w="4508" w:type="dxa"/>
          </w:tcPr>
          <w:p w14:paraId="44DAAF00" w14:textId="0D883AFB" w:rsidR="00594C08" w:rsidRPr="00F2505F" w:rsidRDefault="00594C08" w:rsidP="0046798E">
            <w:r w:rsidRPr="00F2505F">
              <w:rPr>
                <w:rFonts w:ascii="Times New Roman" w:hAnsi="Times New Roman"/>
                <w:b/>
                <w:bCs/>
                <w:i/>
                <w:iCs/>
              </w:rPr>
              <w:t>Date</w:t>
            </w:r>
            <w:r w:rsidRPr="00F2505F">
              <w:t>:</w:t>
            </w:r>
            <w:r w:rsidR="00EA4E8F">
              <w:t xml:space="preserve"> </w:t>
            </w:r>
            <w:r w:rsidR="00A8688B">
              <w:t>2</w:t>
            </w:r>
            <w:r w:rsidR="006E658E">
              <w:t>5</w:t>
            </w:r>
            <w:r w:rsidR="00EA4E8F">
              <w:t>th</w:t>
            </w:r>
            <w:r>
              <w:t xml:space="preserve"> </w:t>
            </w:r>
            <w:r w:rsidR="004E5070">
              <w:t>March</w:t>
            </w:r>
            <w:r w:rsidRPr="00F2505F">
              <w:t xml:space="preserve"> 202</w:t>
            </w:r>
            <w:r w:rsidR="00B43287">
              <w:t>5</w:t>
            </w:r>
            <w:r w:rsidRPr="00F2505F">
              <w:t xml:space="preserve"> at 7.00pm</w:t>
            </w:r>
          </w:p>
        </w:tc>
        <w:tc>
          <w:tcPr>
            <w:tcW w:w="4508" w:type="dxa"/>
          </w:tcPr>
          <w:p w14:paraId="14785B62" w14:textId="602D332E" w:rsidR="00594C08" w:rsidRPr="00F2505F" w:rsidRDefault="00594C08" w:rsidP="0046798E">
            <w:r w:rsidRPr="00F2505F">
              <w:rPr>
                <w:rFonts w:ascii="Times New Roman" w:hAnsi="Times New Roman"/>
                <w:b/>
                <w:bCs/>
                <w:i/>
                <w:iCs/>
              </w:rPr>
              <w:t>Venue:</w:t>
            </w:r>
            <w:r w:rsidR="00B43287">
              <w:rPr>
                <w:rFonts w:ascii="Times New Roman" w:hAnsi="Times New Roman"/>
                <w:b/>
                <w:bCs/>
                <w:i/>
                <w:iCs/>
              </w:rPr>
              <w:t xml:space="preserve"> </w:t>
            </w:r>
            <w:r w:rsidR="004E5070">
              <w:t>Gordon</w:t>
            </w:r>
            <w:r w:rsidRPr="00F2505F">
              <w:t xml:space="preserve"> Village Hall</w:t>
            </w:r>
          </w:p>
        </w:tc>
      </w:tr>
      <w:tr w:rsidR="00594C08" w:rsidRPr="00F2505F" w14:paraId="1A4F548F" w14:textId="77777777" w:rsidTr="00F2505F">
        <w:tc>
          <w:tcPr>
            <w:tcW w:w="9016" w:type="dxa"/>
            <w:gridSpan w:val="2"/>
          </w:tcPr>
          <w:p w14:paraId="5A0F5C28" w14:textId="413978F0" w:rsidR="00594C08" w:rsidRPr="00F2505F" w:rsidRDefault="00594C08" w:rsidP="0046798E">
            <w:r w:rsidRPr="00F2505F">
              <w:rPr>
                <w:rFonts w:ascii="Times New Roman" w:hAnsi="Times New Roman"/>
                <w:b/>
                <w:bCs/>
                <w:i/>
                <w:iCs/>
              </w:rPr>
              <w:t>Present:</w:t>
            </w:r>
            <w:r w:rsidR="00034E57">
              <w:t xml:space="preserve">, </w:t>
            </w:r>
            <w:r w:rsidR="001877D5">
              <w:t xml:space="preserve">Gail Wishart  </w:t>
            </w:r>
            <w:r w:rsidR="002E681E">
              <w:t>(Chairman),</w:t>
            </w:r>
            <w:r w:rsidR="002E681E" w:rsidRPr="00F2505F">
              <w:t xml:space="preserve"> </w:t>
            </w:r>
            <w:r w:rsidRPr="00F2505F">
              <w:t xml:space="preserve">Bruce Brown (Secretary), </w:t>
            </w:r>
            <w:r w:rsidR="002808A6" w:rsidRPr="00F2505F">
              <w:t xml:space="preserve">Grace Donaldson (Treasurer), </w:t>
            </w:r>
            <w:r w:rsidRPr="00F2505F">
              <w:t>Ross Jones</w:t>
            </w:r>
            <w:r>
              <w:t>,</w:t>
            </w:r>
            <w:r w:rsidR="001877D5">
              <w:t xml:space="preserve"> </w:t>
            </w:r>
            <w:r w:rsidR="001877D5" w:rsidRPr="00EA4E8F">
              <w:rPr>
                <w:rFonts w:ascii="Times New Roman" w:hAnsi="Times New Roman"/>
              </w:rPr>
              <w:t>D</w:t>
            </w:r>
            <w:r w:rsidR="001877D5" w:rsidRPr="00EA4E8F">
              <w:t>ou</w:t>
            </w:r>
            <w:r w:rsidR="001877D5" w:rsidRPr="00F2505F">
              <w:t>glas Tweedie</w:t>
            </w:r>
            <w:r w:rsidR="001877D5">
              <w:t>, John Tyson,</w:t>
            </w:r>
            <w:r w:rsidR="001877D5">
              <w:rPr>
                <w:rFonts w:asciiTheme="minorHAnsi" w:hAnsiTheme="minorHAnsi" w:cstheme="minorHAnsi"/>
                <w:bCs/>
                <w:iCs/>
              </w:rPr>
              <w:t xml:space="preserve"> Jane Henderson</w:t>
            </w:r>
            <w:r w:rsidR="006E658E">
              <w:rPr>
                <w:rFonts w:asciiTheme="minorHAnsi" w:hAnsiTheme="minorHAnsi" w:cstheme="minorHAnsi"/>
                <w:bCs/>
                <w:iCs/>
              </w:rPr>
              <w:t xml:space="preserve">, </w:t>
            </w:r>
            <w:r w:rsidR="006E658E">
              <w:t>Douglas Tweedie</w:t>
            </w:r>
          </w:p>
        </w:tc>
      </w:tr>
      <w:tr w:rsidR="00594C08" w:rsidRPr="00F2505F" w14:paraId="6CD5B6D8" w14:textId="77777777" w:rsidTr="00F2505F">
        <w:tc>
          <w:tcPr>
            <w:tcW w:w="9016" w:type="dxa"/>
            <w:gridSpan w:val="2"/>
          </w:tcPr>
          <w:p w14:paraId="706BA63F" w14:textId="00256E7C" w:rsidR="00594C08" w:rsidRPr="00F2505F" w:rsidRDefault="00594C08" w:rsidP="0046798E">
            <w:r w:rsidRPr="00F2505F">
              <w:rPr>
                <w:rFonts w:ascii="Times New Roman" w:hAnsi="Times New Roman"/>
                <w:b/>
                <w:bCs/>
                <w:i/>
                <w:iCs/>
              </w:rPr>
              <w:t>Apologies</w:t>
            </w:r>
            <w:r w:rsidRPr="00F2505F">
              <w:t>:</w:t>
            </w:r>
            <w:r w:rsidR="002E45E8" w:rsidRPr="00F2505F">
              <w:t xml:space="preserve"> </w:t>
            </w:r>
            <w:r w:rsidR="00475EDC">
              <w:t xml:space="preserve"> </w:t>
            </w:r>
            <w:r w:rsidR="004E5070">
              <w:t>John Purves</w:t>
            </w:r>
          </w:p>
        </w:tc>
      </w:tr>
      <w:tr w:rsidR="00594C08" w:rsidRPr="00F2505F" w14:paraId="3AA5F0E8" w14:textId="77777777" w:rsidTr="00F2505F">
        <w:tc>
          <w:tcPr>
            <w:tcW w:w="9016" w:type="dxa"/>
            <w:gridSpan w:val="2"/>
          </w:tcPr>
          <w:p w14:paraId="5DD47554" w14:textId="0D2472E0" w:rsidR="00594C08" w:rsidRPr="00F2505F" w:rsidRDefault="00594C08" w:rsidP="0046798E">
            <w:r w:rsidRPr="00F2505F">
              <w:rPr>
                <w:rFonts w:ascii="Times New Roman" w:hAnsi="Times New Roman"/>
                <w:b/>
                <w:bCs/>
                <w:i/>
                <w:iCs/>
              </w:rPr>
              <w:t>In Attendance:</w:t>
            </w:r>
            <w:r w:rsidR="00475EDC">
              <w:rPr>
                <w:rFonts w:ascii="Times New Roman" w:hAnsi="Times New Roman"/>
                <w:b/>
                <w:bCs/>
                <w:i/>
                <w:iCs/>
              </w:rPr>
              <w:t xml:space="preserve"> </w:t>
            </w:r>
            <w:r w:rsidR="00442927">
              <w:t xml:space="preserve"> Councillor Moffat, </w:t>
            </w:r>
            <w:r w:rsidR="006E658E">
              <w:t xml:space="preserve">Councillor Greenwell, </w:t>
            </w:r>
            <w:r w:rsidR="004E5070">
              <w:t>Sharron Dutch</w:t>
            </w:r>
          </w:p>
        </w:tc>
      </w:tr>
    </w:tbl>
    <w:p w14:paraId="11ACE83D" w14:textId="77777777" w:rsidR="00475EDC" w:rsidRDefault="00475EDC" w:rsidP="002B610B"/>
    <w:p w14:paraId="298DC0FB" w14:textId="0BA6285B" w:rsidR="00594C08" w:rsidRDefault="002E681E" w:rsidP="008C09EA">
      <w:pPr>
        <w:ind w:right="260"/>
      </w:pPr>
      <w:r>
        <w:t>Chairman</w:t>
      </w:r>
      <w:r w:rsidR="00685E95">
        <w:t xml:space="preserve"> </w:t>
      </w:r>
      <w:r w:rsidR="00013072">
        <w:t xml:space="preserve">GW </w:t>
      </w:r>
      <w:r w:rsidR="00594C08">
        <w:t xml:space="preserve">convened the monthly meeting, welcomed and thanked all for their attendance. </w:t>
      </w:r>
    </w:p>
    <w:p w14:paraId="04BC07B9" w14:textId="77777777" w:rsidR="006E658E" w:rsidRDefault="006E658E" w:rsidP="008C09EA">
      <w:pPr>
        <w:ind w:right="260"/>
      </w:pPr>
    </w:p>
    <w:p w14:paraId="7F04EAC6" w14:textId="348CC85D" w:rsidR="00594C08" w:rsidRPr="003D2D5A" w:rsidRDefault="00594C08" w:rsidP="008C09EA">
      <w:pPr>
        <w:ind w:right="260"/>
        <w:rPr>
          <w:b/>
          <w:bCs/>
          <w:sz w:val="24"/>
          <w:szCs w:val="24"/>
          <w:u w:val="single"/>
        </w:rPr>
      </w:pPr>
      <w:r w:rsidRPr="003D2D5A">
        <w:rPr>
          <w:b/>
          <w:bCs/>
          <w:sz w:val="24"/>
          <w:szCs w:val="24"/>
          <w:u w:val="single"/>
        </w:rPr>
        <w:t>MINUTES OF LAST MEETING</w:t>
      </w:r>
    </w:p>
    <w:p w14:paraId="7AAFA8CF" w14:textId="4B3E5700" w:rsidR="00594C08" w:rsidRDefault="00594C08" w:rsidP="008C09EA">
      <w:pPr>
        <w:ind w:right="260"/>
      </w:pPr>
      <w:r w:rsidRPr="000A2ADF">
        <w:t xml:space="preserve">The minutes of </w:t>
      </w:r>
      <w:r w:rsidR="00685E95">
        <w:t xml:space="preserve">the </w:t>
      </w:r>
      <w:r w:rsidRPr="000A2ADF">
        <w:t xml:space="preserve">meeting of </w:t>
      </w:r>
      <w:r w:rsidR="004E5070">
        <w:t>25</w:t>
      </w:r>
      <w:r w:rsidR="00AE3249">
        <w:t>th</w:t>
      </w:r>
      <w:r w:rsidR="002E681E">
        <w:t xml:space="preserve"> </w:t>
      </w:r>
      <w:proofErr w:type="spellStart"/>
      <w:r w:rsidR="004E5070">
        <w:t>Feb</w:t>
      </w:r>
      <w:r w:rsidR="006E658E">
        <w:t>uary</w:t>
      </w:r>
      <w:proofErr w:type="spellEnd"/>
      <w:r w:rsidR="00685E95">
        <w:t xml:space="preserve"> </w:t>
      </w:r>
      <w:r>
        <w:t xml:space="preserve">had been </w:t>
      </w:r>
      <w:r w:rsidRPr="000A2ADF">
        <w:t xml:space="preserve">read </w:t>
      </w:r>
      <w:r>
        <w:t xml:space="preserve">by all; </w:t>
      </w:r>
      <w:r w:rsidRPr="000A2ADF">
        <w:t xml:space="preserve">approved by </w:t>
      </w:r>
      <w:r w:rsidR="002E681E">
        <w:t>GD</w:t>
      </w:r>
      <w:r>
        <w:t xml:space="preserve"> and seconded by </w:t>
      </w:r>
      <w:r w:rsidR="006E658E">
        <w:t>JH.</w:t>
      </w:r>
    </w:p>
    <w:p w14:paraId="5D2A0168" w14:textId="46EEAC0F" w:rsidR="00594C08" w:rsidRPr="003D2D5A" w:rsidRDefault="00594C08" w:rsidP="008C09EA">
      <w:pPr>
        <w:ind w:right="260"/>
        <w:rPr>
          <w:b/>
          <w:bCs/>
          <w:sz w:val="24"/>
          <w:szCs w:val="24"/>
          <w:u w:val="single"/>
        </w:rPr>
      </w:pPr>
      <w:r>
        <w:rPr>
          <w:b/>
          <w:bCs/>
          <w:sz w:val="24"/>
          <w:szCs w:val="24"/>
          <w:u w:val="single"/>
        </w:rPr>
        <w:t>G</w:t>
      </w:r>
      <w:r w:rsidRPr="003D2D5A">
        <w:rPr>
          <w:b/>
          <w:bCs/>
          <w:sz w:val="24"/>
          <w:szCs w:val="24"/>
          <w:u w:val="single"/>
        </w:rPr>
        <w:t>ORDON ISSUES</w:t>
      </w:r>
    </w:p>
    <w:p w14:paraId="7FEC1584" w14:textId="33994C35" w:rsidR="00186F40" w:rsidRPr="001B35FC" w:rsidRDefault="001B35FC" w:rsidP="008C09EA">
      <w:pPr>
        <w:ind w:right="260"/>
        <w:rPr>
          <w:b/>
          <w:bCs/>
          <w:noProof/>
          <w:sz w:val="24"/>
          <w:szCs w:val="24"/>
          <w:u w:val="single"/>
        </w:rPr>
      </w:pPr>
      <w:r w:rsidRPr="001B35FC">
        <w:rPr>
          <w:b/>
          <w:bCs/>
          <w:noProof/>
          <w:sz w:val="24"/>
          <w:szCs w:val="24"/>
          <w:u w:val="single"/>
        </w:rPr>
        <w:t>Positioning of Speed Indicator Signs</w:t>
      </w:r>
    </w:p>
    <w:p w14:paraId="3FD5CF43" w14:textId="51ABB449" w:rsidR="00FC19E4" w:rsidRPr="001B35FC" w:rsidRDefault="006E658E" w:rsidP="008C09EA">
      <w:pPr>
        <w:ind w:right="260"/>
        <w:rPr>
          <w:sz w:val="24"/>
          <w:szCs w:val="24"/>
        </w:rPr>
      </w:pPr>
      <w:r>
        <w:rPr>
          <w:sz w:val="24"/>
          <w:szCs w:val="24"/>
        </w:rPr>
        <w:t>Signs are now in position and fully commissioned.</w:t>
      </w:r>
      <w:r w:rsidR="004E5070">
        <w:rPr>
          <w:sz w:val="24"/>
          <w:szCs w:val="24"/>
        </w:rPr>
        <w:t xml:space="preserve"> Initial observations indicated there had been limited overall reduction in speeding. JG stated it was now a police issue and recommended alerting Community Policing Team.</w:t>
      </w:r>
    </w:p>
    <w:p w14:paraId="3FDCD4A0" w14:textId="62CA24A1" w:rsidR="009A636A" w:rsidRPr="0026419E" w:rsidRDefault="004F6A97" w:rsidP="008C09EA">
      <w:pPr>
        <w:ind w:right="260"/>
        <w:rPr>
          <w:b/>
          <w:bCs/>
          <w:noProof/>
          <w:u w:val="single"/>
        </w:rPr>
      </w:pPr>
      <w:r>
        <w:rPr>
          <w:b/>
          <w:bCs/>
          <w:noProof/>
          <w:u w:val="single"/>
        </w:rPr>
        <w:t xml:space="preserve">Gordon </w:t>
      </w:r>
      <w:r w:rsidR="009A636A" w:rsidRPr="0026419E">
        <w:rPr>
          <w:b/>
          <w:bCs/>
          <w:noProof/>
          <w:u w:val="single"/>
        </w:rPr>
        <w:t>Church Sustainability</w:t>
      </w:r>
    </w:p>
    <w:p w14:paraId="2AF94AE3" w14:textId="523B9EB6" w:rsidR="004E5070" w:rsidRDefault="001B35FC" w:rsidP="008C09EA">
      <w:pPr>
        <w:ind w:right="260"/>
        <w:rPr>
          <w:noProof/>
        </w:rPr>
      </w:pPr>
      <w:r>
        <w:rPr>
          <w:noProof/>
        </w:rPr>
        <w:t xml:space="preserve">BB </w:t>
      </w:r>
      <w:r w:rsidR="006E658E">
        <w:rPr>
          <w:noProof/>
        </w:rPr>
        <w:t>updated</w:t>
      </w:r>
      <w:r>
        <w:rPr>
          <w:noProof/>
        </w:rPr>
        <w:t xml:space="preserve"> th</w:t>
      </w:r>
      <w:r w:rsidR="004E5070">
        <w:rPr>
          <w:noProof/>
        </w:rPr>
        <w:t xml:space="preserve">e meeting that Gordon Church had been promoted to “A” status ie. Not considered subject to closure within the next 5 years. The 2025 Quinquenial Property Inspection Report had been received, which indicated remedial works required. A nomination committee had been assembled to hopefully recruit a new minister for the </w:t>
      </w:r>
      <w:r w:rsidR="003B46C8">
        <w:rPr>
          <w:noProof/>
        </w:rPr>
        <w:t>Earlston, Gordon, Greenlaw, Legerwood charge. However, it was felt this may be a protracted process given there was no available manse for minister and family. Earlston have now had planning permission granted to construct anew £600K manse to Church of Scotland specifications.  Completion in 12-18 months.</w:t>
      </w:r>
    </w:p>
    <w:p w14:paraId="27B0D8B6" w14:textId="5C374E40" w:rsidR="002A288C" w:rsidRDefault="009001A4" w:rsidP="008C09EA">
      <w:pPr>
        <w:ind w:right="260"/>
        <w:rPr>
          <w:noProof/>
        </w:rPr>
      </w:pPr>
      <w:r w:rsidRPr="009001A4">
        <w:rPr>
          <w:b/>
          <w:bCs/>
          <w:noProof/>
          <w:u w:val="single"/>
        </w:rPr>
        <w:t>Village Hall</w:t>
      </w:r>
      <w:r>
        <w:rPr>
          <w:noProof/>
        </w:rPr>
        <w:t xml:space="preserve"> </w:t>
      </w:r>
      <w:r w:rsidR="00CB2F3F">
        <w:rPr>
          <w:noProof/>
        </w:rPr>
        <w:t xml:space="preserve">Main hall </w:t>
      </w:r>
      <w:r w:rsidR="00887A76">
        <w:rPr>
          <w:noProof/>
        </w:rPr>
        <w:t>now fully available as ceiling has been repaired.</w:t>
      </w:r>
    </w:p>
    <w:p w14:paraId="1FECEBFB" w14:textId="6BA9A2A4" w:rsidR="003B46C8" w:rsidRDefault="003B46C8" w:rsidP="008C09EA">
      <w:pPr>
        <w:ind w:right="260"/>
        <w:rPr>
          <w:noProof/>
        </w:rPr>
      </w:pPr>
      <w:r w:rsidRPr="003B46C8">
        <w:rPr>
          <w:b/>
          <w:bCs/>
          <w:noProof/>
          <w:u w:val="single"/>
        </w:rPr>
        <w:t>Christmas Lights</w:t>
      </w:r>
      <w:r>
        <w:rPr>
          <w:noProof/>
        </w:rPr>
        <w:t xml:space="preserve">  RJ raised issue to add extra festive lighting. Permission is required from SBC for hanging same mains powered lights from lamposts and connection thereof.</w:t>
      </w:r>
    </w:p>
    <w:p w14:paraId="2D900D70" w14:textId="4BCAE255" w:rsidR="003B46C8" w:rsidRDefault="003B46C8" w:rsidP="008C09EA">
      <w:pPr>
        <w:ind w:right="260"/>
        <w:rPr>
          <w:noProof/>
        </w:rPr>
      </w:pPr>
      <w:r w:rsidRPr="003B46C8">
        <w:rPr>
          <w:b/>
          <w:bCs/>
          <w:noProof/>
          <w:u w:val="single"/>
        </w:rPr>
        <w:t>Glebe Park Lighting</w:t>
      </w:r>
      <w:r>
        <w:rPr>
          <w:noProof/>
        </w:rPr>
        <w:t xml:space="preserve">  On 24/7/365 permanently – waste of public resources. JG reported it if a timer issue it is responsibility of SBC; </w:t>
      </w:r>
      <w:r w:rsidR="00A965EF">
        <w:rPr>
          <w:noProof/>
        </w:rPr>
        <w:t xml:space="preserve">if </w:t>
      </w:r>
      <w:r>
        <w:rPr>
          <w:noProof/>
        </w:rPr>
        <w:t>power loss then Scottish Power.</w:t>
      </w:r>
    </w:p>
    <w:p w14:paraId="2BA63472" w14:textId="13D820C2" w:rsidR="00A965EF" w:rsidRDefault="00A965EF" w:rsidP="008C09EA">
      <w:pPr>
        <w:ind w:right="260"/>
        <w:rPr>
          <w:noProof/>
        </w:rPr>
      </w:pPr>
      <w:r w:rsidRPr="00A965EF">
        <w:rPr>
          <w:b/>
          <w:bCs/>
          <w:noProof/>
          <w:u w:val="single"/>
        </w:rPr>
        <w:t>Air Accident in Gordon Moss in 2025</w:t>
      </w:r>
      <w:r>
        <w:rPr>
          <w:noProof/>
        </w:rPr>
        <w:t xml:space="preserve">  BB raised issue of accident last year and was there a FAI report? RJ stated that the report had jus been issued last week. Available on </w:t>
      </w:r>
      <w:hyperlink r:id="rId8" w:history="1">
        <w:r w:rsidRPr="00A965EF">
          <w:rPr>
            <w:rStyle w:val="Hyperlink"/>
            <w:noProof/>
          </w:rPr>
          <w:t>https://www.gov.uk/aaib-reports/aaib-investigation-to-bristell-ng5-speed-wing-g-stel</w:t>
        </w:r>
      </w:hyperlink>
    </w:p>
    <w:p w14:paraId="57AA7252" w14:textId="436CF079" w:rsidR="003D4555" w:rsidRDefault="00594C08" w:rsidP="008C09EA">
      <w:pPr>
        <w:ind w:right="260"/>
        <w:rPr>
          <w:b/>
          <w:bCs/>
          <w:sz w:val="24"/>
          <w:szCs w:val="24"/>
          <w:u w:val="single"/>
        </w:rPr>
      </w:pPr>
      <w:r w:rsidRPr="005A75C7">
        <w:rPr>
          <w:b/>
          <w:bCs/>
          <w:sz w:val="24"/>
          <w:szCs w:val="24"/>
          <w:u w:val="single"/>
        </w:rPr>
        <w:t>WESTRUTHER ISSUES</w:t>
      </w:r>
    </w:p>
    <w:p w14:paraId="4AA45C79" w14:textId="77777777" w:rsidR="00594C08" w:rsidRDefault="00594C08" w:rsidP="008C09EA">
      <w:pPr>
        <w:ind w:right="260"/>
        <w:rPr>
          <w:b/>
          <w:bCs/>
          <w:u w:val="single"/>
        </w:rPr>
      </w:pPr>
      <w:r w:rsidRPr="0021164D">
        <w:rPr>
          <w:b/>
          <w:bCs/>
          <w:u w:val="single"/>
        </w:rPr>
        <w:t>B</w:t>
      </w:r>
      <w:r>
        <w:rPr>
          <w:b/>
          <w:bCs/>
          <w:u w:val="single"/>
        </w:rPr>
        <w:t>erwickshire Housing Association Demolition of Edgar Road Houses</w:t>
      </w:r>
    </w:p>
    <w:p w14:paraId="3F1E71C7" w14:textId="14ED77AF" w:rsidR="009825A2" w:rsidRDefault="00673887" w:rsidP="008C09EA">
      <w:pPr>
        <w:ind w:right="260"/>
      </w:pPr>
      <w:r>
        <w:t xml:space="preserve">It was reported </w:t>
      </w:r>
      <w:r w:rsidR="00FF04E2">
        <w:t xml:space="preserve">JP </w:t>
      </w:r>
      <w:r>
        <w:t>had now left his house and demolition starting at No.1 was due to commence in a few weeks.</w:t>
      </w:r>
      <w:r w:rsidR="00246994">
        <w:t xml:space="preserve"> </w:t>
      </w:r>
      <w:r>
        <w:t>BHA had yet to award the demolition contract.</w:t>
      </w:r>
      <w:r w:rsidR="00246994">
        <w:t xml:space="preserve"> The playpark will be out of use during demolition works</w:t>
      </w:r>
      <w:r>
        <w:t xml:space="preserve"> but SBC were responsible for closure of same.</w:t>
      </w:r>
    </w:p>
    <w:p w14:paraId="47C0D51C" w14:textId="4963287E" w:rsidR="00BC33DA" w:rsidRDefault="00673887" w:rsidP="008C09EA">
      <w:pPr>
        <w:shd w:val="clear" w:color="auto" w:fill="FFFFFF"/>
        <w:ind w:right="260"/>
      </w:pPr>
      <w:r>
        <w:t>GD had already spoken to JG regarding further potholes to repair.  BB reported issues with SBC web portal reporting potholes and other issues.</w:t>
      </w:r>
    </w:p>
    <w:p w14:paraId="403892DA" w14:textId="77777777" w:rsidR="009F14D0" w:rsidRDefault="009F14D0" w:rsidP="008C09EA">
      <w:pPr>
        <w:shd w:val="clear" w:color="auto" w:fill="FFFFFF"/>
        <w:ind w:right="260"/>
        <w:rPr>
          <w:b/>
          <w:bCs/>
          <w:u w:val="single"/>
        </w:rPr>
      </w:pPr>
    </w:p>
    <w:p w14:paraId="3380FBBC" w14:textId="0638F8FF" w:rsidR="00594C08" w:rsidRPr="001D6297" w:rsidRDefault="0048167A" w:rsidP="008C09EA">
      <w:pPr>
        <w:shd w:val="clear" w:color="auto" w:fill="FFFFFF"/>
        <w:ind w:right="260"/>
        <w:rPr>
          <w:b/>
          <w:bCs/>
          <w:u w:val="single"/>
        </w:rPr>
      </w:pPr>
      <w:r>
        <w:rPr>
          <w:b/>
          <w:bCs/>
          <w:u w:val="single"/>
        </w:rPr>
        <w:t>Renewable (Wind, Solar</w:t>
      </w:r>
      <w:r w:rsidR="003D4555">
        <w:rPr>
          <w:b/>
          <w:bCs/>
          <w:u w:val="single"/>
        </w:rPr>
        <w:t xml:space="preserve">, </w:t>
      </w:r>
      <w:r>
        <w:rPr>
          <w:b/>
          <w:bCs/>
          <w:u w:val="single"/>
        </w:rPr>
        <w:t>BESS)</w:t>
      </w:r>
      <w:r w:rsidR="00594C08" w:rsidRPr="001D6297">
        <w:rPr>
          <w:b/>
          <w:bCs/>
          <w:u w:val="single"/>
        </w:rPr>
        <w:t xml:space="preserve"> Developments</w:t>
      </w:r>
    </w:p>
    <w:p w14:paraId="551223C0" w14:textId="5B99D138" w:rsidR="00673887" w:rsidRDefault="00671BFF" w:rsidP="008C09EA">
      <w:pPr>
        <w:shd w:val="clear" w:color="auto" w:fill="FFFFFF"/>
        <w:ind w:right="260"/>
      </w:pPr>
      <w:hyperlink r:id="rId9" w:history="1">
        <w:proofErr w:type="spellStart"/>
        <w:r w:rsidR="00673887" w:rsidRPr="00671BFF">
          <w:rPr>
            <w:rStyle w:val="Hyperlink"/>
          </w:rPr>
          <w:t>Dunside</w:t>
        </w:r>
        <w:proofErr w:type="spellEnd"/>
        <w:r w:rsidR="00673887" w:rsidRPr="00671BFF">
          <w:rPr>
            <w:rStyle w:val="Hyperlink"/>
          </w:rPr>
          <w:t xml:space="preserve"> Windfarm</w:t>
        </w:r>
      </w:hyperlink>
      <w:r w:rsidR="00673887">
        <w:t xml:space="preserve"> has been consented</w:t>
      </w:r>
      <w:r>
        <w:t xml:space="preserve">. There are issues surrounding </w:t>
      </w:r>
      <w:proofErr w:type="spellStart"/>
      <w:r>
        <w:t>Westruther</w:t>
      </w:r>
      <w:proofErr w:type="spellEnd"/>
      <w:r>
        <w:t xml:space="preserve"> and haulage of long loads through </w:t>
      </w:r>
      <w:proofErr w:type="spellStart"/>
      <w:r>
        <w:t>Westruther</w:t>
      </w:r>
      <w:proofErr w:type="spellEnd"/>
      <w:r>
        <w:t xml:space="preserve"> all to be addressed before construction and installation.</w:t>
      </w:r>
    </w:p>
    <w:p w14:paraId="0B6E65BB" w14:textId="7C1537FF" w:rsidR="0086185E" w:rsidRDefault="00B641DD" w:rsidP="008C09EA">
      <w:pPr>
        <w:shd w:val="clear" w:color="auto" w:fill="FFFFFF"/>
        <w:ind w:right="260"/>
      </w:pPr>
      <w:r>
        <w:t>BB reported a round table meeting had taken place in Holyrood yesterday between Highland and Border CC’s. No minutes had been issued.  A late email from Eddleston CC had been received supporting all renewable developments</w:t>
      </w:r>
      <w:r w:rsidR="00410933">
        <w:t>!!</w:t>
      </w:r>
    </w:p>
    <w:p w14:paraId="04A9A963" w14:textId="7E702792" w:rsidR="00671BFF" w:rsidRDefault="00671BFF" w:rsidP="008C09EA">
      <w:pPr>
        <w:shd w:val="clear" w:color="auto" w:fill="FFFFFF"/>
        <w:ind w:right="260"/>
      </w:pPr>
      <w:r>
        <w:t xml:space="preserve">BB reported correspondence received from Lauderdale Preservation Group </w:t>
      </w:r>
      <w:hyperlink r:id="rId10" w:history="1">
        <w:r w:rsidRPr="00671BFF">
          <w:rPr>
            <w:rStyle w:val="Hyperlink"/>
          </w:rPr>
          <w:t>regarding public consultation</w:t>
        </w:r>
      </w:hyperlink>
      <w:r>
        <w:t xml:space="preserve"> now closed.</w:t>
      </w:r>
    </w:p>
    <w:p w14:paraId="75FAF9DC" w14:textId="287B6F1B" w:rsidR="00410933" w:rsidRDefault="00410933" w:rsidP="008C09EA">
      <w:pPr>
        <w:shd w:val="clear" w:color="auto" w:fill="FFFFFF"/>
        <w:ind w:right="260"/>
      </w:pPr>
      <w:r>
        <w:t>It was felt no further applications should be considered until grid connections were in place or scheduled to dovetail into completion of the developments. No more constraint payments for non-generation.</w:t>
      </w:r>
    </w:p>
    <w:p w14:paraId="62A22E54" w14:textId="1BA0A3B0" w:rsidR="00671BFF" w:rsidRDefault="00611F11" w:rsidP="00671BFF">
      <w:pPr>
        <w:shd w:val="clear" w:color="auto" w:fill="FFFFFF"/>
        <w:ind w:right="260"/>
      </w:pPr>
      <w:r w:rsidRPr="00A12B14">
        <w:rPr>
          <w:b/>
          <w:bCs/>
          <w:u w:val="single"/>
        </w:rPr>
        <w:t>Tree Planting Grant</w:t>
      </w:r>
      <w:r>
        <w:t xml:space="preserve">   GW reported </w:t>
      </w:r>
      <w:r w:rsidR="00671BFF">
        <w:t>c</w:t>
      </w:r>
      <w:r w:rsidR="00671BFF">
        <w:t xml:space="preserve">urrent round of </w:t>
      </w:r>
      <w:r w:rsidR="00671BFF" w:rsidRPr="00671BFF">
        <w:rPr>
          <w:b/>
          <w:bCs/>
        </w:rPr>
        <w:t>Tree Planting Grant Applications</w:t>
      </w:r>
      <w:r w:rsidR="00671BFF">
        <w:t xml:space="preserve"> now closed. There will be other opportunities for other schemes so watch this space.</w:t>
      </w:r>
    </w:p>
    <w:p w14:paraId="0039AD63" w14:textId="02D84860" w:rsidR="00EE026E" w:rsidRDefault="00EE026E" w:rsidP="00671BFF">
      <w:pPr>
        <w:shd w:val="clear" w:color="auto" w:fill="FFFFFF"/>
        <w:ind w:right="260"/>
        <w:rPr>
          <w:b/>
          <w:bCs/>
          <w:u w:val="single"/>
        </w:rPr>
      </w:pPr>
    </w:p>
    <w:p w14:paraId="177D814D" w14:textId="0A1C7178" w:rsidR="00594C08" w:rsidRDefault="00594C08" w:rsidP="008C09EA">
      <w:pPr>
        <w:ind w:right="260"/>
        <w:rPr>
          <w:b/>
          <w:bCs/>
          <w:u w:val="single"/>
        </w:rPr>
      </w:pPr>
      <w:r w:rsidRPr="004F1EAD">
        <w:rPr>
          <w:b/>
          <w:bCs/>
          <w:u w:val="single"/>
        </w:rPr>
        <w:t>PLANNING</w:t>
      </w:r>
    </w:p>
    <w:p w14:paraId="7D2F574B" w14:textId="77777777" w:rsidR="00671BFF" w:rsidRPr="008D7B0E" w:rsidRDefault="00671BFF" w:rsidP="00EE653A">
      <w:pPr>
        <w:ind w:right="260"/>
        <w:rPr>
          <w:rStyle w:val="Hyperlink"/>
          <w:color w:val="auto"/>
        </w:rPr>
      </w:pPr>
      <w:r w:rsidRPr="008D7B0E">
        <w:fldChar w:fldCharType="begin"/>
      </w:r>
      <w:r w:rsidRPr="008D7B0E">
        <w:instrText>HYPERLINK "https://eplanning.scotborders.gov.uk/online-applications/applicationDetails.do?keyVal=TBZBOFNTKJI00&amp;activeTab=summary"</w:instrText>
      </w:r>
      <w:r w:rsidRPr="008D7B0E">
        <w:fldChar w:fldCharType="separate"/>
      </w:r>
    </w:p>
    <w:p w14:paraId="1C34C438" w14:textId="77777777" w:rsidR="00671BFF" w:rsidRPr="008D7B0E" w:rsidRDefault="00671BFF" w:rsidP="00EE653A">
      <w:pPr>
        <w:ind w:right="260"/>
        <w:rPr>
          <w:rStyle w:val="Hyperlink"/>
        </w:rPr>
      </w:pPr>
      <w:r w:rsidRPr="008D7B0E">
        <w:rPr>
          <w:rStyle w:val="Hyperlink"/>
          <w:b/>
          <w:bCs/>
        </w:rPr>
        <w:t xml:space="preserve">Alterations to stables to form 3 no </w:t>
      </w:r>
      <w:proofErr w:type="spellStart"/>
      <w:r w:rsidRPr="008D7B0E">
        <w:rPr>
          <w:rStyle w:val="Hyperlink"/>
          <w:b/>
          <w:bCs/>
        </w:rPr>
        <w:t>self catering</w:t>
      </w:r>
      <w:proofErr w:type="spellEnd"/>
      <w:r w:rsidRPr="008D7B0E">
        <w:rPr>
          <w:rStyle w:val="Hyperlink"/>
          <w:b/>
          <w:bCs/>
        </w:rPr>
        <w:t xml:space="preserve"> apartments, formation of office from dog kennels</w:t>
      </w:r>
    </w:p>
    <w:p w14:paraId="320869A2" w14:textId="77777777" w:rsidR="00EE653A" w:rsidRDefault="00671BFF" w:rsidP="00EE653A">
      <w:pPr>
        <w:ind w:right="260"/>
      </w:pPr>
      <w:r w:rsidRPr="008D7B0E">
        <w:fldChar w:fldCharType="end"/>
      </w:r>
      <w:proofErr w:type="spellStart"/>
      <w:r w:rsidRPr="008D7B0E">
        <w:t>Spottiswoode</w:t>
      </w:r>
      <w:proofErr w:type="spellEnd"/>
      <w:r w:rsidRPr="008D7B0E">
        <w:t xml:space="preserve"> House TD3 6NQ</w:t>
      </w:r>
      <w:r w:rsidR="008D7B0E">
        <w:t xml:space="preserve">  </w:t>
      </w:r>
      <w:r w:rsidRPr="008D7B0E">
        <w:t>Ref. No: 26/00393/LBC </w:t>
      </w:r>
    </w:p>
    <w:p w14:paraId="6DAB978E" w14:textId="0F32F0B1" w:rsidR="00671BFF" w:rsidRPr="008D7B0E" w:rsidRDefault="00EE653A" w:rsidP="00EE653A">
      <w:pPr>
        <w:ind w:right="260"/>
        <w:rPr>
          <w:rStyle w:val="Hyperlink"/>
          <w:color w:val="auto"/>
        </w:rPr>
      </w:pPr>
      <w:r>
        <w:t>There were no comments arising, other than the profitability of holiday letting given onerous rising rates, tax and  regulation, which has seen several local properties withdrawn from this market.</w:t>
      </w:r>
      <w:r w:rsidR="00671BFF" w:rsidRPr="008D7B0E">
        <w:fldChar w:fldCharType="begin"/>
      </w:r>
      <w:r w:rsidR="00671BFF" w:rsidRPr="008D7B0E">
        <w:instrText>HYPERLINK "https://eplanning.scotborders.gov.uk/online-applications/applicationDetails.do?keyVal=TBZBOANTKJF00&amp;activeTab=summary"</w:instrText>
      </w:r>
      <w:r w:rsidR="00671BFF" w:rsidRPr="008D7B0E">
        <w:fldChar w:fldCharType="separate"/>
      </w:r>
    </w:p>
    <w:p w14:paraId="452FF20C" w14:textId="21FE3AB8" w:rsidR="00671BFF" w:rsidRPr="008D7B0E" w:rsidRDefault="00671BFF" w:rsidP="00EE653A">
      <w:pPr>
        <w:ind w:right="260"/>
        <w:rPr>
          <w:rStyle w:val="Hyperlink"/>
          <w:color w:val="auto"/>
        </w:rPr>
      </w:pPr>
      <w:r w:rsidRPr="008D7B0E">
        <w:rPr>
          <w:rStyle w:val="Hyperlink"/>
          <w:b/>
          <w:bCs/>
        </w:rPr>
        <w:t xml:space="preserve">Alterations and change of use of stables to form 3 no </w:t>
      </w:r>
      <w:proofErr w:type="spellStart"/>
      <w:r w:rsidRPr="008D7B0E">
        <w:rPr>
          <w:rStyle w:val="Hyperlink"/>
          <w:b/>
          <w:bCs/>
        </w:rPr>
        <w:t>self catering</w:t>
      </w:r>
      <w:proofErr w:type="spellEnd"/>
      <w:r w:rsidRPr="008D7B0E">
        <w:rPr>
          <w:rStyle w:val="Hyperlink"/>
          <w:b/>
          <w:bCs/>
        </w:rPr>
        <w:t xml:space="preserve"> apartments, formation of office from dog kennels and installation of free standing ASHP</w:t>
      </w:r>
      <w:r w:rsidR="008D7B0E">
        <w:rPr>
          <w:rStyle w:val="Hyperlink"/>
          <w:b/>
          <w:bCs/>
        </w:rPr>
        <w:t xml:space="preserve">  </w:t>
      </w:r>
      <w:r w:rsidRPr="008D7B0E">
        <w:fldChar w:fldCharType="end"/>
      </w:r>
      <w:proofErr w:type="spellStart"/>
      <w:r w:rsidRPr="008D7B0E">
        <w:t>Spottiswoode</w:t>
      </w:r>
      <w:proofErr w:type="spellEnd"/>
      <w:r w:rsidRPr="008D7B0E">
        <w:t xml:space="preserve"> House TD3 6NQ</w:t>
      </w:r>
      <w:r w:rsidR="008D7B0E">
        <w:t xml:space="preserve">  </w:t>
      </w:r>
      <w:r w:rsidRPr="008D7B0E">
        <w:t>Ref. No: 26/00392/FUL </w:t>
      </w:r>
      <w:r w:rsidRPr="008D7B0E">
        <w:fldChar w:fldCharType="begin"/>
      </w:r>
      <w:r w:rsidR="00EE653A">
        <w:instrText>HYPERLINK "https://eplanning.scotborders.gov.uk/online-applications/applicationDetails.do?keyVal=TB4FFANT0GV00&amp;activeTab=summary"</w:instrText>
      </w:r>
      <w:r w:rsidRPr="008D7B0E">
        <w:fldChar w:fldCharType="separate"/>
      </w:r>
    </w:p>
    <w:p w14:paraId="13F08C4C" w14:textId="224780C1" w:rsidR="00671BFF" w:rsidRDefault="00671BFF" w:rsidP="00EE653A">
      <w:pPr>
        <w:ind w:right="260"/>
      </w:pPr>
      <w:r w:rsidRPr="008D7B0E">
        <w:rPr>
          <w:rStyle w:val="Hyperlink"/>
          <w:b/>
          <w:bCs/>
        </w:rPr>
        <w:t>Vehicle access applica</w:t>
      </w:r>
      <w:r w:rsidRPr="008D7B0E">
        <w:rPr>
          <w:rStyle w:val="Hyperlink"/>
          <w:b/>
          <w:bCs/>
        </w:rPr>
        <w:t>t</w:t>
      </w:r>
      <w:r w:rsidRPr="008D7B0E">
        <w:rPr>
          <w:rStyle w:val="Hyperlink"/>
          <w:b/>
          <w:bCs/>
        </w:rPr>
        <w:t>ion to drop kerbs</w:t>
      </w:r>
      <w:r w:rsidR="008D7B0E">
        <w:rPr>
          <w:rStyle w:val="Hyperlink"/>
          <w:b/>
          <w:bCs/>
        </w:rPr>
        <w:t xml:space="preserve"> </w:t>
      </w:r>
      <w:r w:rsidRPr="008D7B0E">
        <w:fldChar w:fldCharType="end"/>
      </w:r>
      <w:r w:rsidRPr="008D7B0E">
        <w:t>40 Glebe Park Gordon TD3 6LP</w:t>
      </w:r>
      <w:r w:rsidR="008D7B0E">
        <w:t xml:space="preserve"> </w:t>
      </w:r>
      <w:r w:rsidRPr="008D7B0E">
        <w:t>Ref. No: 26/00283/VAA</w:t>
      </w:r>
      <w:r w:rsidR="00EE653A">
        <w:t>.  Residents of Glebe Park have raised their frustration at the lack of public parking in and around Glebe Park.  In such a corner site, installation of this access may be somewhat counterproductive and remove more parking spaces than it creates. It was felt the decision rests with the Roads Department but the loss of any more than one (1) parking space should be closely considered.</w:t>
      </w:r>
    </w:p>
    <w:p w14:paraId="5EC6E441" w14:textId="69C50CA4" w:rsidR="00EE653A" w:rsidRPr="008D7B0E" w:rsidRDefault="00EE653A" w:rsidP="00EE653A">
      <w:pPr>
        <w:ind w:right="260"/>
      </w:pPr>
      <w:r>
        <w:t xml:space="preserve">GWCC have in the past requested SBC increase available parking in the area but they have not addressed </w:t>
      </w:r>
      <w:r w:rsidR="00A173D9">
        <w:t>nor</w:t>
      </w:r>
      <w:r>
        <w:t xml:space="preserve"> formally responded.</w:t>
      </w:r>
    </w:p>
    <w:p w14:paraId="000F5F87" w14:textId="36C53F4D" w:rsidR="00A173D9" w:rsidRPr="00A173D9" w:rsidRDefault="00A173D9" w:rsidP="00A173D9">
      <w:pPr>
        <w:ind w:right="260"/>
      </w:pPr>
      <w:hyperlink r:id="rId11" w:history="1">
        <w:r w:rsidRPr="00A173D9">
          <w:rPr>
            <w:rStyle w:val="Hyperlink"/>
            <w:b/>
            <w:bCs/>
          </w:rPr>
          <w:t>Erection of free range poultry unit to acco</w:t>
        </w:r>
        <w:r w:rsidRPr="00A173D9">
          <w:rPr>
            <w:rStyle w:val="Hyperlink"/>
            <w:b/>
            <w:bCs/>
          </w:rPr>
          <w:t>m</w:t>
        </w:r>
        <w:r w:rsidRPr="00A173D9">
          <w:rPr>
            <w:rStyle w:val="Hyperlink"/>
            <w:b/>
            <w:bCs/>
          </w:rPr>
          <w:t>modate 32,000 hens, formation of new access road and associated works</w:t>
        </w:r>
      </w:hyperlink>
      <w:r>
        <w:t xml:space="preserve">  </w:t>
      </w:r>
      <w:r w:rsidRPr="00A173D9">
        <w:t xml:space="preserve">Land East Of </w:t>
      </w:r>
      <w:proofErr w:type="spellStart"/>
      <w:r w:rsidRPr="00A173D9">
        <w:t>Greenknowe</w:t>
      </w:r>
      <w:proofErr w:type="spellEnd"/>
      <w:r w:rsidRPr="00A173D9">
        <w:t xml:space="preserve"> Farm Cottages Gordon</w:t>
      </w:r>
      <w:r>
        <w:t>.</w:t>
      </w:r>
      <w:r w:rsidR="000F520C">
        <w:t xml:space="preserve"> This was discussed and </w:t>
      </w:r>
      <w:r w:rsidR="00183851">
        <w:t>concerns raised about the site access on a particularly fast and undulating road; it traverses a right of way path; also the visual impact of such a development on the extensive southerly view when approaching from the north and possibility of hens getting onto the road due to defective fencing.</w:t>
      </w:r>
    </w:p>
    <w:p w14:paraId="323EB8DB" w14:textId="10F6FA54" w:rsidR="006529C3" w:rsidRPr="006529C3" w:rsidRDefault="006529C3" w:rsidP="006529C3">
      <w:pPr>
        <w:ind w:right="260"/>
        <w:rPr>
          <w:b/>
          <w:bCs/>
          <w:color w:val="0563C1"/>
          <w:u w:val="single"/>
        </w:rPr>
      </w:pPr>
      <w:hyperlink r:id="rId12" w:history="1">
        <w:r w:rsidRPr="006529C3">
          <w:rPr>
            <w:rStyle w:val="Hyperlink"/>
            <w:b/>
            <w:bCs/>
          </w:rPr>
          <w:t>Erection of dwellinghouse</w:t>
        </w:r>
      </w:hyperlink>
      <w:r>
        <w:t xml:space="preserve">  </w:t>
      </w:r>
      <w:r w:rsidRPr="006529C3">
        <w:t xml:space="preserve">Land South East Of Oaklands 7 </w:t>
      </w:r>
      <w:proofErr w:type="spellStart"/>
      <w:r w:rsidRPr="006529C3">
        <w:t>Houndslow</w:t>
      </w:r>
      <w:proofErr w:type="spellEnd"/>
      <w:r w:rsidRPr="006529C3">
        <w:t xml:space="preserve"> Road </w:t>
      </w:r>
      <w:proofErr w:type="spellStart"/>
      <w:r w:rsidRPr="006529C3">
        <w:t>Westruther</w:t>
      </w:r>
      <w:proofErr w:type="spellEnd"/>
      <w:r w:rsidR="00A3736F">
        <w:t>.</w:t>
      </w:r>
      <w:r w:rsidRPr="006529C3">
        <w:t xml:space="preserve"> </w:t>
      </w:r>
      <w:r>
        <w:t>GWCC</w:t>
      </w:r>
      <w:r w:rsidR="00A3736F">
        <w:t xml:space="preserve"> had written in support of this application back in Aug 2021. Letter would be re-submitted in support to planning officer.</w:t>
      </w:r>
    </w:p>
    <w:p w14:paraId="0F979F6C" w14:textId="77777777" w:rsidR="00671BFF" w:rsidRDefault="00671BFF" w:rsidP="008C09EA">
      <w:pPr>
        <w:ind w:right="260"/>
      </w:pPr>
    </w:p>
    <w:p w14:paraId="5FFA12DD" w14:textId="4747265D" w:rsidR="00594C08" w:rsidRPr="000B0C19" w:rsidRDefault="00594C08" w:rsidP="008C09EA">
      <w:pPr>
        <w:ind w:right="260"/>
        <w:rPr>
          <w:b/>
          <w:bCs/>
          <w:u w:val="single"/>
        </w:rPr>
      </w:pPr>
      <w:r w:rsidRPr="000B0C19">
        <w:rPr>
          <w:b/>
          <w:bCs/>
          <w:u w:val="single"/>
        </w:rPr>
        <w:t xml:space="preserve">Police Reports </w:t>
      </w:r>
    </w:p>
    <w:p w14:paraId="68D179C8" w14:textId="481A2D30" w:rsidR="00D171BA" w:rsidRDefault="00135359" w:rsidP="008C09EA">
      <w:pPr>
        <w:ind w:right="260"/>
      </w:pPr>
      <w:r>
        <w:t xml:space="preserve">Nothing of </w:t>
      </w:r>
      <w:r w:rsidR="00151691">
        <w:t>n</w:t>
      </w:r>
      <w:r>
        <w:t>ote</w:t>
      </w:r>
      <w:r w:rsidR="00606BA0">
        <w:t xml:space="preserve"> for our area</w:t>
      </w:r>
      <w:r w:rsidR="00611F11">
        <w:t xml:space="preserve">. </w:t>
      </w:r>
    </w:p>
    <w:p w14:paraId="17B28E31" w14:textId="15E5CB9D" w:rsidR="00594C08" w:rsidRPr="000B0C19" w:rsidRDefault="00594C08" w:rsidP="008C09EA">
      <w:pPr>
        <w:ind w:right="260"/>
      </w:pPr>
      <w:r>
        <w:t>Any queries</w:t>
      </w:r>
      <w:r w:rsidR="00EE026E">
        <w:t>/information</w:t>
      </w:r>
      <w:r>
        <w:t xml:space="preserve"> </w:t>
      </w:r>
      <w:r w:rsidR="00530267">
        <w:t>may</w:t>
      </w:r>
      <w:r>
        <w:t xml:space="preserve"> be addressed to </w:t>
      </w:r>
      <w:hyperlink r:id="rId13" w:history="1">
        <w:r w:rsidR="007626E5" w:rsidRPr="00CB30C3">
          <w:rPr>
            <w:rStyle w:val="Hyperlink"/>
          </w:rPr>
          <w:t>midberwickshireCPT@scotland.pnn.police.uk</w:t>
        </w:r>
      </w:hyperlink>
      <w:r>
        <w:t>.</w:t>
      </w:r>
    </w:p>
    <w:p w14:paraId="3DCFCF10" w14:textId="77777777" w:rsidR="00F31F34" w:rsidRDefault="00F31F34" w:rsidP="008C09EA">
      <w:pPr>
        <w:ind w:right="260"/>
        <w:rPr>
          <w:b/>
          <w:bCs/>
          <w:u w:val="single"/>
        </w:rPr>
      </w:pPr>
    </w:p>
    <w:p w14:paraId="520E33E3" w14:textId="41643EF3" w:rsidR="00C96F34" w:rsidRDefault="00C96F34" w:rsidP="008C09EA">
      <w:pPr>
        <w:ind w:right="260"/>
        <w:rPr>
          <w:b/>
          <w:bCs/>
          <w:u w:val="single"/>
        </w:rPr>
      </w:pPr>
      <w:r>
        <w:rPr>
          <w:b/>
          <w:bCs/>
          <w:u w:val="single"/>
        </w:rPr>
        <w:t>Councillors Reports</w:t>
      </w:r>
    </w:p>
    <w:p w14:paraId="16BBB137" w14:textId="57E95A9A" w:rsidR="00F31F34" w:rsidRPr="00F31F34" w:rsidRDefault="00F31F34" w:rsidP="008C09EA">
      <w:pPr>
        <w:ind w:right="260"/>
      </w:pPr>
      <w:r w:rsidRPr="00F31F34">
        <w:t>NTR</w:t>
      </w:r>
    </w:p>
    <w:p w14:paraId="426598CB" w14:textId="77777777" w:rsidR="00F31F34" w:rsidRDefault="00F31F34" w:rsidP="008C09EA">
      <w:pPr>
        <w:ind w:right="260"/>
        <w:rPr>
          <w:b/>
          <w:bCs/>
          <w:u w:val="single"/>
        </w:rPr>
      </w:pPr>
    </w:p>
    <w:p w14:paraId="4B36F065" w14:textId="2E45AF5F" w:rsidR="00594C08" w:rsidRDefault="00594C08" w:rsidP="008C09EA">
      <w:pPr>
        <w:ind w:right="260"/>
        <w:rPr>
          <w:b/>
          <w:bCs/>
          <w:u w:val="single"/>
        </w:rPr>
      </w:pPr>
      <w:r w:rsidRPr="00D75874">
        <w:rPr>
          <w:b/>
          <w:bCs/>
          <w:u w:val="single"/>
        </w:rPr>
        <w:t>AOCB</w:t>
      </w:r>
    </w:p>
    <w:p w14:paraId="0C107084" w14:textId="71A9A221" w:rsidR="00156DF5" w:rsidRDefault="00183851" w:rsidP="008C09EA">
      <w:pPr>
        <w:ind w:right="260"/>
      </w:pPr>
      <w:r>
        <w:t xml:space="preserve">GW reported the </w:t>
      </w:r>
      <w:r w:rsidRPr="006529C3">
        <w:rPr>
          <w:b/>
          <w:bCs/>
        </w:rPr>
        <w:t>Gordon litter pick</w:t>
      </w:r>
      <w:r>
        <w:t xml:space="preserve"> </w:t>
      </w:r>
      <w:r w:rsidR="006529C3">
        <w:t xml:space="preserve">(initiated by Alex Watson </w:t>
      </w:r>
      <w:r>
        <w:t xml:space="preserve">had been completed (33 bags) and the bags uplifted by SBC. Grateful thanks to all who had given their time </w:t>
      </w:r>
      <w:r w:rsidR="006529C3">
        <w:t>to complete this. (Liz Lothian, Andrew Watson, Jane Henderson and others)</w:t>
      </w:r>
    </w:p>
    <w:p w14:paraId="1506BFA1" w14:textId="34F4F54D" w:rsidR="00A12B14" w:rsidRDefault="006529C3" w:rsidP="008C09EA">
      <w:pPr>
        <w:ind w:right="260"/>
      </w:pPr>
      <w:r w:rsidRPr="006529C3">
        <w:rPr>
          <w:b/>
          <w:bCs/>
        </w:rPr>
        <w:t>Cemetery Gates</w:t>
      </w:r>
      <w:r>
        <w:t xml:space="preserve">  JH reported poor state of cemetery gates. JG agreed to have Council attend and renovate</w:t>
      </w:r>
      <w:r w:rsidR="00F31F34">
        <w:t xml:space="preserve"> in new financial year</w:t>
      </w:r>
      <w:r>
        <w:t>.</w:t>
      </w:r>
    </w:p>
    <w:p w14:paraId="3353B042" w14:textId="77777777" w:rsidR="00A12B14" w:rsidRPr="00156DF5" w:rsidRDefault="00A12B14" w:rsidP="008C09EA">
      <w:pPr>
        <w:ind w:right="260"/>
      </w:pPr>
    </w:p>
    <w:p w14:paraId="12C54388" w14:textId="5A6BD8BA" w:rsidR="00594C08" w:rsidRDefault="00594C08" w:rsidP="008C09EA">
      <w:pPr>
        <w:ind w:right="260"/>
      </w:pPr>
      <w:r w:rsidRPr="001973BD">
        <w:rPr>
          <w:b/>
          <w:bCs/>
          <w:u w:val="single"/>
        </w:rPr>
        <w:t>Date of Next Meeting:</w:t>
      </w:r>
      <w:r w:rsidR="00BF70D7">
        <w:rPr>
          <w:b/>
          <w:bCs/>
          <w:u w:val="single"/>
        </w:rPr>
        <w:t xml:space="preserve"> </w:t>
      </w:r>
      <w:r w:rsidR="00AC5C8B">
        <w:t>N</w:t>
      </w:r>
      <w:r w:rsidR="00A61993">
        <w:t xml:space="preserve">ext meeting will be </w:t>
      </w:r>
      <w:r w:rsidR="00156DF5" w:rsidRPr="00527B2B">
        <w:t>Wed 2</w:t>
      </w:r>
      <w:r w:rsidR="006529C3">
        <w:t>9</w:t>
      </w:r>
      <w:r w:rsidR="00156DF5" w:rsidRPr="00527B2B">
        <w:t xml:space="preserve">th </w:t>
      </w:r>
      <w:r w:rsidR="006529C3">
        <w:t>April</w:t>
      </w:r>
      <w:r w:rsidR="00156DF5" w:rsidRPr="00527B2B">
        <w:t xml:space="preserve"> in </w:t>
      </w:r>
      <w:proofErr w:type="spellStart"/>
      <w:r w:rsidR="006529C3">
        <w:rPr>
          <w:b/>
          <w:bCs/>
          <w:sz w:val="24"/>
          <w:szCs w:val="24"/>
        </w:rPr>
        <w:t>Westruther</w:t>
      </w:r>
      <w:proofErr w:type="spellEnd"/>
      <w:r w:rsidR="00156DF5" w:rsidRPr="002016D4">
        <w:rPr>
          <w:sz w:val="24"/>
          <w:szCs w:val="24"/>
        </w:rPr>
        <w:t xml:space="preserve"> </w:t>
      </w:r>
      <w:r w:rsidRPr="001E70F9">
        <w:rPr>
          <w:b/>
          <w:bCs/>
        </w:rPr>
        <w:t>VILLAGE HALL</w:t>
      </w:r>
      <w:r>
        <w:t>. (NOTE: All CC meetings are held on the last Wednesday of each month)</w:t>
      </w:r>
      <w:r w:rsidR="00527B2B">
        <w:t>.</w:t>
      </w:r>
    </w:p>
    <w:sectPr w:rsidR="00594C08" w:rsidSect="00870663">
      <w:headerReference w:type="default" r:id="rId14"/>
      <w:footerReference w:type="default" r:id="rId15"/>
      <w:pgSz w:w="11906" w:h="16838"/>
      <w:pgMar w:top="851" w:right="992" w:bottom="142" w:left="1440"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5CA35" w14:textId="77777777" w:rsidR="00357A18" w:rsidRDefault="00357A18" w:rsidP="0046798E">
      <w:r>
        <w:separator/>
      </w:r>
    </w:p>
  </w:endnote>
  <w:endnote w:type="continuationSeparator" w:id="0">
    <w:p w14:paraId="184424F3" w14:textId="77777777" w:rsidR="00357A18" w:rsidRDefault="00357A18" w:rsidP="00467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2F678" w14:textId="45DD2DB2" w:rsidR="00530267" w:rsidRDefault="00530267">
    <w:pPr>
      <w:pStyle w:val="Footer"/>
    </w:pPr>
    <w:r>
      <w:rPr>
        <w:noProof/>
      </w:rPr>
      <mc:AlternateContent>
        <mc:Choice Requires="wps">
          <w:drawing>
            <wp:anchor distT="0" distB="0" distL="114300" distR="114300" simplePos="0" relativeHeight="251659264" behindDoc="0" locked="0" layoutInCell="1" allowOverlap="1" wp14:anchorId="77351380" wp14:editId="697CE0D3">
              <wp:simplePos x="0" y="0"/>
              <wp:positionH relativeFrom="column">
                <wp:posOffset>-176034</wp:posOffset>
              </wp:positionH>
              <wp:positionV relativeFrom="paragraph">
                <wp:posOffset>83803</wp:posOffset>
              </wp:positionV>
              <wp:extent cx="6493639" cy="0"/>
              <wp:effectExtent l="0" t="0" r="0" b="0"/>
              <wp:wrapNone/>
              <wp:docPr id="1216967939" name="Straight Connector 1"/>
              <wp:cNvGraphicFramePr/>
              <a:graphic xmlns:a="http://schemas.openxmlformats.org/drawingml/2006/main">
                <a:graphicData uri="http://schemas.microsoft.com/office/word/2010/wordprocessingShape">
                  <wps:wsp>
                    <wps:cNvCnPr/>
                    <wps:spPr>
                      <a:xfrm flipV="1">
                        <a:off x="0" y="0"/>
                        <a:ext cx="649363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08E777D8"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5pt,6.6pt" to="497.4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" strokecolor="#4579b8 [3044]"/>
          </w:pict>
        </mc:Fallback>
      </mc:AlternateContent>
    </w:r>
  </w:p>
  <w:p w14:paraId="3C47A9EE" w14:textId="458FFECC" w:rsidR="00530267" w:rsidRPr="00530267" w:rsidRDefault="00530267">
    <w:pPr>
      <w:pStyle w:val="Footer"/>
      <w:rPr>
        <w:rFonts w:ascii="Times New Roman" w:hAnsi="Times New Roman"/>
        <w:b/>
        <w:bCs/>
        <w:i/>
        <w:iCs/>
      </w:rPr>
    </w:pPr>
    <w:r w:rsidRPr="00530267">
      <w:rPr>
        <w:rFonts w:ascii="Times New Roman" w:hAnsi="Times New Roman"/>
        <w:b/>
        <w:bCs/>
        <w:i/>
        <w:iCs/>
      </w:rPr>
      <w:t>gordonwestruthercc@gmail.com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80025" w14:textId="77777777" w:rsidR="00357A18" w:rsidRDefault="00357A18" w:rsidP="0046798E">
      <w:r>
        <w:separator/>
      </w:r>
    </w:p>
  </w:footnote>
  <w:footnote w:type="continuationSeparator" w:id="0">
    <w:p w14:paraId="19AF68C4" w14:textId="77777777" w:rsidR="00357A18" w:rsidRDefault="00357A18" w:rsidP="00467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CCB8B" w14:textId="77777777" w:rsidR="00594C08" w:rsidRPr="0046798E" w:rsidRDefault="00594C08" w:rsidP="0046798E">
    <w:pPr>
      <w:pStyle w:val="Header"/>
      <w:jc w:val="center"/>
      <w:rPr>
        <w:b/>
        <w:bCs/>
        <w:sz w:val="32"/>
        <w:szCs w:val="32"/>
        <w:u w:val="single"/>
      </w:rPr>
    </w:pPr>
    <w:r>
      <w:rPr>
        <w:b/>
        <w:bCs/>
        <w:sz w:val="32"/>
        <w:szCs w:val="32"/>
        <w:u w:val="single"/>
      </w:rPr>
      <w:t xml:space="preserve">Gordon and </w:t>
    </w:r>
    <w:proofErr w:type="spellStart"/>
    <w:r>
      <w:rPr>
        <w:b/>
        <w:bCs/>
        <w:sz w:val="32"/>
        <w:szCs w:val="32"/>
        <w:u w:val="single"/>
      </w:rPr>
      <w:t>Westruther</w:t>
    </w:r>
    <w:proofErr w:type="spellEnd"/>
    <w:r w:rsidRPr="0046798E">
      <w:rPr>
        <w:b/>
        <w:bCs/>
        <w:sz w:val="32"/>
        <w:szCs w:val="32"/>
        <w:u w:val="single"/>
      </w:rPr>
      <w:t xml:space="preserve"> Community Council</w:t>
    </w:r>
    <w:r>
      <w:rPr>
        <w:b/>
        <w:bCs/>
        <w:sz w:val="32"/>
        <w:szCs w:val="32"/>
        <w:u w:val="single"/>
      </w:rPr>
      <w:t xml:space="preserve"> Minutes of Meeting</w:t>
    </w:r>
  </w:p>
  <w:p w14:paraId="05196A44" w14:textId="77777777" w:rsidR="00594C08" w:rsidRDefault="00594C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516F6"/>
    <w:multiLevelType w:val="hybridMultilevel"/>
    <w:tmpl w:val="14B22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46BBA"/>
    <w:multiLevelType w:val="hybridMultilevel"/>
    <w:tmpl w:val="2AD45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675AC7"/>
    <w:multiLevelType w:val="hybridMultilevel"/>
    <w:tmpl w:val="80720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9C568C"/>
    <w:multiLevelType w:val="hybridMultilevel"/>
    <w:tmpl w:val="20DCE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3220AD"/>
    <w:multiLevelType w:val="multilevel"/>
    <w:tmpl w:val="A260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15D13"/>
    <w:multiLevelType w:val="hybridMultilevel"/>
    <w:tmpl w:val="C6BA5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C36D24"/>
    <w:multiLevelType w:val="hybridMultilevel"/>
    <w:tmpl w:val="85EAF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B145BB"/>
    <w:multiLevelType w:val="hybridMultilevel"/>
    <w:tmpl w:val="922AE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6F135E"/>
    <w:multiLevelType w:val="hybridMultilevel"/>
    <w:tmpl w:val="740A3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F927BF"/>
    <w:multiLevelType w:val="hybridMultilevel"/>
    <w:tmpl w:val="483A6D8A"/>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1286934673">
    <w:abstractNumId w:val="5"/>
  </w:num>
  <w:num w:numId="2" w16cid:durableId="1882356490">
    <w:abstractNumId w:val="6"/>
  </w:num>
  <w:num w:numId="3" w16cid:durableId="2116443606">
    <w:abstractNumId w:val="8"/>
  </w:num>
  <w:num w:numId="4" w16cid:durableId="335961152">
    <w:abstractNumId w:val="1"/>
  </w:num>
  <w:num w:numId="5" w16cid:durableId="1819690483">
    <w:abstractNumId w:val="2"/>
  </w:num>
  <w:num w:numId="6" w16cid:durableId="847328128">
    <w:abstractNumId w:val="0"/>
  </w:num>
  <w:num w:numId="7" w16cid:durableId="375548492">
    <w:abstractNumId w:val="4"/>
  </w:num>
  <w:num w:numId="8" w16cid:durableId="1516848127">
    <w:abstractNumId w:val="9"/>
  </w:num>
  <w:num w:numId="9" w16cid:durableId="1909999650">
    <w:abstractNumId w:val="7"/>
  </w:num>
  <w:num w:numId="10" w16cid:durableId="970668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98E"/>
    <w:rsid w:val="00000F33"/>
    <w:rsid w:val="00004131"/>
    <w:rsid w:val="00006014"/>
    <w:rsid w:val="000102F9"/>
    <w:rsid w:val="000108CA"/>
    <w:rsid w:val="00013072"/>
    <w:rsid w:val="0001693A"/>
    <w:rsid w:val="0002007D"/>
    <w:rsid w:val="000202E7"/>
    <w:rsid w:val="000211DE"/>
    <w:rsid w:val="00025CB6"/>
    <w:rsid w:val="00034E57"/>
    <w:rsid w:val="00035350"/>
    <w:rsid w:val="00040546"/>
    <w:rsid w:val="00040D35"/>
    <w:rsid w:val="00044D83"/>
    <w:rsid w:val="00046112"/>
    <w:rsid w:val="0004721D"/>
    <w:rsid w:val="0005279F"/>
    <w:rsid w:val="000545FA"/>
    <w:rsid w:val="00056F43"/>
    <w:rsid w:val="0006078C"/>
    <w:rsid w:val="000623D8"/>
    <w:rsid w:val="000634DC"/>
    <w:rsid w:val="0006772C"/>
    <w:rsid w:val="00081DC3"/>
    <w:rsid w:val="00083A98"/>
    <w:rsid w:val="00084A75"/>
    <w:rsid w:val="00084DC6"/>
    <w:rsid w:val="00091877"/>
    <w:rsid w:val="00092FA2"/>
    <w:rsid w:val="00093697"/>
    <w:rsid w:val="000A2233"/>
    <w:rsid w:val="000A231A"/>
    <w:rsid w:val="000A2ADF"/>
    <w:rsid w:val="000A482B"/>
    <w:rsid w:val="000A609E"/>
    <w:rsid w:val="000A6F07"/>
    <w:rsid w:val="000B0133"/>
    <w:rsid w:val="000B07BB"/>
    <w:rsid w:val="000B0C19"/>
    <w:rsid w:val="000B0F81"/>
    <w:rsid w:val="000B16FA"/>
    <w:rsid w:val="000B4296"/>
    <w:rsid w:val="000B6570"/>
    <w:rsid w:val="000C6242"/>
    <w:rsid w:val="000C6D67"/>
    <w:rsid w:val="000D0E50"/>
    <w:rsid w:val="000D2D35"/>
    <w:rsid w:val="000E1077"/>
    <w:rsid w:val="000E3888"/>
    <w:rsid w:val="000F3700"/>
    <w:rsid w:val="000F520C"/>
    <w:rsid w:val="00102A75"/>
    <w:rsid w:val="001045BC"/>
    <w:rsid w:val="00104613"/>
    <w:rsid w:val="001054AE"/>
    <w:rsid w:val="00111A57"/>
    <w:rsid w:val="001137E5"/>
    <w:rsid w:val="00116FF5"/>
    <w:rsid w:val="00117CFB"/>
    <w:rsid w:val="00121842"/>
    <w:rsid w:val="0012207F"/>
    <w:rsid w:val="00126081"/>
    <w:rsid w:val="001331A8"/>
    <w:rsid w:val="00135359"/>
    <w:rsid w:val="00140FF8"/>
    <w:rsid w:val="001454EA"/>
    <w:rsid w:val="001457F9"/>
    <w:rsid w:val="0014609C"/>
    <w:rsid w:val="00151678"/>
    <w:rsid w:val="00151691"/>
    <w:rsid w:val="00152038"/>
    <w:rsid w:val="00152CA8"/>
    <w:rsid w:val="00152F70"/>
    <w:rsid w:val="00156DB2"/>
    <w:rsid w:val="00156DF5"/>
    <w:rsid w:val="00157BCB"/>
    <w:rsid w:val="001600E4"/>
    <w:rsid w:val="001610F0"/>
    <w:rsid w:val="00161DF1"/>
    <w:rsid w:val="001630CC"/>
    <w:rsid w:val="001636DB"/>
    <w:rsid w:val="00163E56"/>
    <w:rsid w:val="00171D86"/>
    <w:rsid w:val="00177BAC"/>
    <w:rsid w:val="00181CA9"/>
    <w:rsid w:val="00183851"/>
    <w:rsid w:val="00185020"/>
    <w:rsid w:val="001858C0"/>
    <w:rsid w:val="00186F40"/>
    <w:rsid w:val="001877D5"/>
    <w:rsid w:val="00191D43"/>
    <w:rsid w:val="0019200D"/>
    <w:rsid w:val="00192A8F"/>
    <w:rsid w:val="00193E82"/>
    <w:rsid w:val="001973BD"/>
    <w:rsid w:val="001A18F5"/>
    <w:rsid w:val="001A2335"/>
    <w:rsid w:val="001A268A"/>
    <w:rsid w:val="001A38DA"/>
    <w:rsid w:val="001A3A7B"/>
    <w:rsid w:val="001A76A2"/>
    <w:rsid w:val="001B043C"/>
    <w:rsid w:val="001B1610"/>
    <w:rsid w:val="001B35FC"/>
    <w:rsid w:val="001B3A16"/>
    <w:rsid w:val="001B4048"/>
    <w:rsid w:val="001B7883"/>
    <w:rsid w:val="001C1B7B"/>
    <w:rsid w:val="001C3DD9"/>
    <w:rsid w:val="001C4879"/>
    <w:rsid w:val="001C5196"/>
    <w:rsid w:val="001D1B00"/>
    <w:rsid w:val="001D6297"/>
    <w:rsid w:val="001E1EE8"/>
    <w:rsid w:val="001E2321"/>
    <w:rsid w:val="001E26F2"/>
    <w:rsid w:val="001E3F04"/>
    <w:rsid w:val="001E5367"/>
    <w:rsid w:val="001E70F9"/>
    <w:rsid w:val="001E7796"/>
    <w:rsid w:val="001E7FCE"/>
    <w:rsid w:val="001F4061"/>
    <w:rsid w:val="0020344C"/>
    <w:rsid w:val="00203623"/>
    <w:rsid w:val="00204A86"/>
    <w:rsid w:val="0020675E"/>
    <w:rsid w:val="0021164D"/>
    <w:rsid w:val="00215C5F"/>
    <w:rsid w:val="00217C9B"/>
    <w:rsid w:val="00217F35"/>
    <w:rsid w:val="00220F46"/>
    <w:rsid w:val="002211EC"/>
    <w:rsid w:val="002236A2"/>
    <w:rsid w:val="002268E7"/>
    <w:rsid w:val="00226942"/>
    <w:rsid w:val="002352D1"/>
    <w:rsid w:val="002432AD"/>
    <w:rsid w:val="0024664F"/>
    <w:rsid w:val="00246994"/>
    <w:rsid w:val="00254299"/>
    <w:rsid w:val="00263427"/>
    <w:rsid w:val="0026419E"/>
    <w:rsid w:val="0026442C"/>
    <w:rsid w:val="002651D7"/>
    <w:rsid w:val="00270B05"/>
    <w:rsid w:val="002730A2"/>
    <w:rsid w:val="00273FD5"/>
    <w:rsid w:val="00274CB1"/>
    <w:rsid w:val="002808A6"/>
    <w:rsid w:val="00280AFF"/>
    <w:rsid w:val="00280B1A"/>
    <w:rsid w:val="00281934"/>
    <w:rsid w:val="00281B60"/>
    <w:rsid w:val="0028220C"/>
    <w:rsid w:val="00286139"/>
    <w:rsid w:val="0028700B"/>
    <w:rsid w:val="00290BEA"/>
    <w:rsid w:val="002A288C"/>
    <w:rsid w:val="002A2BFB"/>
    <w:rsid w:val="002A79AB"/>
    <w:rsid w:val="002B2FA3"/>
    <w:rsid w:val="002B5D55"/>
    <w:rsid w:val="002B610B"/>
    <w:rsid w:val="002B662C"/>
    <w:rsid w:val="002C3FF6"/>
    <w:rsid w:val="002D0FBD"/>
    <w:rsid w:val="002D52E5"/>
    <w:rsid w:val="002E0093"/>
    <w:rsid w:val="002E044F"/>
    <w:rsid w:val="002E08EF"/>
    <w:rsid w:val="002E1235"/>
    <w:rsid w:val="002E1891"/>
    <w:rsid w:val="002E22E0"/>
    <w:rsid w:val="002E3991"/>
    <w:rsid w:val="002E44BA"/>
    <w:rsid w:val="002E45E8"/>
    <w:rsid w:val="002E681E"/>
    <w:rsid w:val="002F0E8B"/>
    <w:rsid w:val="002F271E"/>
    <w:rsid w:val="002F2869"/>
    <w:rsid w:val="002F2FA0"/>
    <w:rsid w:val="00311842"/>
    <w:rsid w:val="00313999"/>
    <w:rsid w:val="00314B7E"/>
    <w:rsid w:val="00322CCE"/>
    <w:rsid w:val="00324061"/>
    <w:rsid w:val="00325CDF"/>
    <w:rsid w:val="00330E17"/>
    <w:rsid w:val="00330FA5"/>
    <w:rsid w:val="00331B60"/>
    <w:rsid w:val="00335804"/>
    <w:rsid w:val="003367B1"/>
    <w:rsid w:val="00337C14"/>
    <w:rsid w:val="003416EE"/>
    <w:rsid w:val="00342D36"/>
    <w:rsid w:val="00343DD5"/>
    <w:rsid w:val="0034619E"/>
    <w:rsid w:val="00350190"/>
    <w:rsid w:val="003503FC"/>
    <w:rsid w:val="00352A03"/>
    <w:rsid w:val="00356223"/>
    <w:rsid w:val="00356758"/>
    <w:rsid w:val="00357A18"/>
    <w:rsid w:val="003626FF"/>
    <w:rsid w:val="00362B86"/>
    <w:rsid w:val="00363AD8"/>
    <w:rsid w:val="00365D7D"/>
    <w:rsid w:val="00371F59"/>
    <w:rsid w:val="00374D81"/>
    <w:rsid w:val="00375EF6"/>
    <w:rsid w:val="003768B3"/>
    <w:rsid w:val="003821A3"/>
    <w:rsid w:val="003842F7"/>
    <w:rsid w:val="00387067"/>
    <w:rsid w:val="003914AC"/>
    <w:rsid w:val="00391FD1"/>
    <w:rsid w:val="00392AD5"/>
    <w:rsid w:val="0039383F"/>
    <w:rsid w:val="003970AE"/>
    <w:rsid w:val="003A1354"/>
    <w:rsid w:val="003A395E"/>
    <w:rsid w:val="003A3EC5"/>
    <w:rsid w:val="003A4BA8"/>
    <w:rsid w:val="003A62E8"/>
    <w:rsid w:val="003B46C8"/>
    <w:rsid w:val="003C761D"/>
    <w:rsid w:val="003D2D5A"/>
    <w:rsid w:val="003D4555"/>
    <w:rsid w:val="003D4C0E"/>
    <w:rsid w:val="003D6EDB"/>
    <w:rsid w:val="003D74F2"/>
    <w:rsid w:val="003E10F0"/>
    <w:rsid w:val="003E110D"/>
    <w:rsid w:val="003E4A82"/>
    <w:rsid w:val="003F3B24"/>
    <w:rsid w:val="003F464A"/>
    <w:rsid w:val="003F61A7"/>
    <w:rsid w:val="00403725"/>
    <w:rsid w:val="00405F3C"/>
    <w:rsid w:val="00406D21"/>
    <w:rsid w:val="00407E12"/>
    <w:rsid w:val="00410252"/>
    <w:rsid w:val="00410933"/>
    <w:rsid w:val="00410B7E"/>
    <w:rsid w:val="00413FC7"/>
    <w:rsid w:val="00414610"/>
    <w:rsid w:val="00433671"/>
    <w:rsid w:val="00433D04"/>
    <w:rsid w:val="00441802"/>
    <w:rsid w:val="0044242F"/>
    <w:rsid w:val="0044260F"/>
    <w:rsid w:val="0044267E"/>
    <w:rsid w:val="00442927"/>
    <w:rsid w:val="00444B69"/>
    <w:rsid w:val="00447B09"/>
    <w:rsid w:val="004503BD"/>
    <w:rsid w:val="00455199"/>
    <w:rsid w:val="00463BCC"/>
    <w:rsid w:val="00464E2B"/>
    <w:rsid w:val="00464EB9"/>
    <w:rsid w:val="004650D7"/>
    <w:rsid w:val="0046798E"/>
    <w:rsid w:val="00470669"/>
    <w:rsid w:val="00475EDC"/>
    <w:rsid w:val="0048167A"/>
    <w:rsid w:val="00483344"/>
    <w:rsid w:val="00483C23"/>
    <w:rsid w:val="00483D49"/>
    <w:rsid w:val="0048618F"/>
    <w:rsid w:val="0049361B"/>
    <w:rsid w:val="004955D2"/>
    <w:rsid w:val="004A08A5"/>
    <w:rsid w:val="004A1668"/>
    <w:rsid w:val="004A7530"/>
    <w:rsid w:val="004A7B6A"/>
    <w:rsid w:val="004B08DB"/>
    <w:rsid w:val="004B1667"/>
    <w:rsid w:val="004B2093"/>
    <w:rsid w:val="004B4BE1"/>
    <w:rsid w:val="004B4C51"/>
    <w:rsid w:val="004B5663"/>
    <w:rsid w:val="004B60F3"/>
    <w:rsid w:val="004C0273"/>
    <w:rsid w:val="004C0411"/>
    <w:rsid w:val="004C53B7"/>
    <w:rsid w:val="004D06CA"/>
    <w:rsid w:val="004D37CF"/>
    <w:rsid w:val="004D5978"/>
    <w:rsid w:val="004D75A0"/>
    <w:rsid w:val="004E2D71"/>
    <w:rsid w:val="004E42A6"/>
    <w:rsid w:val="004E5070"/>
    <w:rsid w:val="004E51EC"/>
    <w:rsid w:val="004E669C"/>
    <w:rsid w:val="004E70EB"/>
    <w:rsid w:val="004F1994"/>
    <w:rsid w:val="004F1EAD"/>
    <w:rsid w:val="004F6A97"/>
    <w:rsid w:val="00502524"/>
    <w:rsid w:val="00503663"/>
    <w:rsid w:val="00503E0B"/>
    <w:rsid w:val="005049FE"/>
    <w:rsid w:val="00504BAB"/>
    <w:rsid w:val="00510C07"/>
    <w:rsid w:val="005116B6"/>
    <w:rsid w:val="00511D2C"/>
    <w:rsid w:val="00514660"/>
    <w:rsid w:val="005205EC"/>
    <w:rsid w:val="00523DA1"/>
    <w:rsid w:val="00527B2B"/>
    <w:rsid w:val="00527DA4"/>
    <w:rsid w:val="00527E58"/>
    <w:rsid w:val="00530267"/>
    <w:rsid w:val="005308B0"/>
    <w:rsid w:val="005324EF"/>
    <w:rsid w:val="00534038"/>
    <w:rsid w:val="00537B13"/>
    <w:rsid w:val="00537D38"/>
    <w:rsid w:val="00540D3C"/>
    <w:rsid w:val="0054134A"/>
    <w:rsid w:val="005413A3"/>
    <w:rsid w:val="00544F81"/>
    <w:rsid w:val="005462FF"/>
    <w:rsid w:val="0054723C"/>
    <w:rsid w:val="00552048"/>
    <w:rsid w:val="005544C9"/>
    <w:rsid w:val="0055761B"/>
    <w:rsid w:val="00560C45"/>
    <w:rsid w:val="005622D1"/>
    <w:rsid w:val="00562ED0"/>
    <w:rsid w:val="00564848"/>
    <w:rsid w:val="00564999"/>
    <w:rsid w:val="00566622"/>
    <w:rsid w:val="0057100D"/>
    <w:rsid w:val="005718C8"/>
    <w:rsid w:val="00571AD5"/>
    <w:rsid w:val="00574B88"/>
    <w:rsid w:val="00583617"/>
    <w:rsid w:val="00583AAF"/>
    <w:rsid w:val="00584503"/>
    <w:rsid w:val="00585213"/>
    <w:rsid w:val="00586A07"/>
    <w:rsid w:val="00592DA4"/>
    <w:rsid w:val="00594C08"/>
    <w:rsid w:val="005A11D1"/>
    <w:rsid w:val="005A19C6"/>
    <w:rsid w:val="005A1F4F"/>
    <w:rsid w:val="005A25E0"/>
    <w:rsid w:val="005A4532"/>
    <w:rsid w:val="005A51F0"/>
    <w:rsid w:val="005A59AF"/>
    <w:rsid w:val="005A6E5C"/>
    <w:rsid w:val="005A75C7"/>
    <w:rsid w:val="005B0FE1"/>
    <w:rsid w:val="005B2C4B"/>
    <w:rsid w:val="005B3D0F"/>
    <w:rsid w:val="005B61A5"/>
    <w:rsid w:val="005C1520"/>
    <w:rsid w:val="005C41E0"/>
    <w:rsid w:val="005D1797"/>
    <w:rsid w:val="005D499D"/>
    <w:rsid w:val="005D5B49"/>
    <w:rsid w:val="005E2A91"/>
    <w:rsid w:val="0060073B"/>
    <w:rsid w:val="00603463"/>
    <w:rsid w:val="00603F66"/>
    <w:rsid w:val="0060677F"/>
    <w:rsid w:val="00606BA0"/>
    <w:rsid w:val="00607219"/>
    <w:rsid w:val="0061014E"/>
    <w:rsid w:val="00611F11"/>
    <w:rsid w:val="006122FF"/>
    <w:rsid w:val="00613BFE"/>
    <w:rsid w:val="006140A0"/>
    <w:rsid w:val="00625113"/>
    <w:rsid w:val="006264FD"/>
    <w:rsid w:val="006360EC"/>
    <w:rsid w:val="0063610D"/>
    <w:rsid w:val="00636FCE"/>
    <w:rsid w:val="00637697"/>
    <w:rsid w:val="00637931"/>
    <w:rsid w:val="00637C8A"/>
    <w:rsid w:val="0064057F"/>
    <w:rsid w:val="006409CD"/>
    <w:rsid w:val="00640D0F"/>
    <w:rsid w:val="00640D5E"/>
    <w:rsid w:val="00640E29"/>
    <w:rsid w:val="00640FFE"/>
    <w:rsid w:val="0064394A"/>
    <w:rsid w:val="00643B3F"/>
    <w:rsid w:val="00644B6C"/>
    <w:rsid w:val="00651F08"/>
    <w:rsid w:val="006529C3"/>
    <w:rsid w:val="00654974"/>
    <w:rsid w:val="00663720"/>
    <w:rsid w:val="00663AFC"/>
    <w:rsid w:val="00663FA5"/>
    <w:rsid w:val="006663C5"/>
    <w:rsid w:val="00667EAD"/>
    <w:rsid w:val="00671BFF"/>
    <w:rsid w:val="006730C3"/>
    <w:rsid w:val="00673887"/>
    <w:rsid w:val="00674CAE"/>
    <w:rsid w:val="00677DF2"/>
    <w:rsid w:val="0068232F"/>
    <w:rsid w:val="00684AC5"/>
    <w:rsid w:val="00685590"/>
    <w:rsid w:val="00685A62"/>
    <w:rsid w:val="00685E95"/>
    <w:rsid w:val="00686BA5"/>
    <w:rsid w:val="00690351"/>
    <w:rsid w:val="0069098C"/>
    <w:rsid w:val="00693251"/>
    <w:rsid w:val="00697B5C"/>
    <w:rsid w:val="006A27D1"/>
    <w:rsid w:val="006A4B7F"/>
    <w:rsid w:val="006A4D80"/>
    <w:rsid w:val="006B4EB8"/>
    <w:rsid w:val="006B51B1"/>
    <w:rsid w:val="006B6972"/>
    <w:rsid w:val="006C0B40"/>
    <w:rsid w:val="006C300E"/>
    <w:rsid w:val="006C55FC"/>
    <w:rsid w:val="006D793D"/>
    <w:rsid w:val="006E2613"/>
    <w:rsid w:val="006E4E17"/>
    <w:rsid w:val="006E6539"/>
    <w:rsid w:val="006E658E"/>
    <w:rsid w:val="006E7173"/>
    <w:rsid w:val="006F06E1"/>
    <w:rsid w:val="006F50A0"/>
    <w:rsid w:val="006F514B"/>
    <w:rsid w:val="006F64B3"/>
    <w:rsid w:val="006F684D"/>
    <w:rsid w:val="007104B9"/>
    <w:rsid w:val="00710992"/>
    <w:rsid w:val="00710FC3"/>
    <w:rsid w:val="00714034"/>
    <w:rsid w:val="0071759F"/>
    <w:rsid w:val="0072353C"/>
    <w:rsid w:val="00726FDD"/>
    <w:rsid w:val="007301D8"/>
    <w:rsid w:val="007306B2"/>
    <w:rsid w:val="00733DF2"/>
    <w:rsid w:val="007358FB"/>
    <w:rsid w:val="007368AA"/>
    <w:rsid w:val="007378DE"/>
    <w:rsid w:val="00737A5B"/>
    <w:rsid w:val="0074471D"/>
    <w:rsid w:val="0074716B"/>
    <w:rsid w:val="0074743C"/>
    <w:rsid w:val="00750FC2"/>
    <w:rsid w:val="00752B44"/>
    <w:rsid w:val="00757EE6"/>
    <w:rsid w:val="0076187B"/>
    <w:rsid w:val="007626E5"/>
    <w:rsid w:val="007629F4"/>
    <w:rsid w:val="00766A60"/>
    <w:rsid w:val="00771184"/>
    <w:rsid w:val="007726C1"/>
    <w:rsid w:val="0077683E"/>
    <w:rsid w:val="0078042E"/>
    <w:rsid w:val="007810D2"/>
    <w:rsid w:val="007819D9"/>
    <w:rsid w:val="007830E8"/>
    <w:rsid w:val="007831DC"/>
    <w:rsid w:val="00783BBA"/>
    <w:rsid w:val="00784BDE"/>
    <w:rsid w:val="0078587E"/>
    <w:rsid w:val="00786884"/>
    <w:rsid w:val="007870DD"/>
    <w:rsid w:val="00787778"/>
    <w:rsid w:val="00787A9B"/>
    <w:rsid w:val="007923A4"/>
    <w:rsid w:val="00792C25"/>
    <w:rsid w:val="007A36FC"/>
    <w:rsid w:val="007A3BCA"/>
    <w:rsid w:val="007A5D5E"/>
    <w:rsid w:val="007A6C51"/>
    <w:rsid w:val="007B1F68"/>
    <w:rsid w:val="007B2DDC"/>
    <w:rsid w:val="007B3879"/>
    <w:rsid w:val="007B5408"/>
    <w:rsid w:val="007C3728"/>
    <w:rsid w:val="007D3085"/>
    <w:rsid w:val="007D36A4"/>
    <w:rsid w:val="007D5690"/>
    <w:rsid w:val="007D61BC"/>
    <w:rsid w:val="007E2ADA"/>
    <w:rsid w:val="007E4B54"/>
    <w:rsid w:val="007E519C"/>
    <w:rsid w:val="007E61D8"/>
    <w:rsid w:val="007E7C65"/>
    <w:rsid w:val="007E7FF6"/>
    <w:rsid w:val="007F1D45"/>
    <w:rsid w:val="007F3DC4"/>
    <w:rsid w:val="007F6295"/>
    <w:rsid w:val="00801649"/>
    <w:rsid w:val="008027FD"/>
    <w:rsid w:val="00807C76"/>
    <w:rsid w:val="008125CC"/>
    <w:rsid w:val="0081393B"/>
    <w:rsid w:val="00816F6E"/>
    <w:rsid w:val="00816FB5"/>
    <w:rsid w:val="00817CEE"/>
    <w:rsid w:val="00824B51"/>
    <w:rsid w:val="00830A0E"/>
    <w:rsid w:val="008317AA"/>
    <w:rsid w:val="00832B7C"/>
    <w:rsid w:val="00834B8F"/>
    <w:rsid w:val="008417A0"/>
    <w:rsid w:val="00842EF7"/>
    <w:rsid w:val="00845E2A"/>
    <w:rsid w:val="008479A6"/>
    <w:rsid w:val="00850CC1"/>
    <w:rsid w:val="00852214"/>
    <w:rsid w:val="00854BEE"/>
    <w:rsid w:val="008557A5"/>
    <w:rsid w:val="00856449"/>
    <w:rsid w:val="00856F6E"/>
    <w:rsid w:val="00857BA1"/>
    <w:rsid w:val="00861071"/>
    <w:rsid w:val="0086185E"/>
    <w:rsid w:val="00867F87"/>
    <w:rsid w:val="00870663"/>
    <w:rsid w:val="008711B0"/>
    <w:rsid w:val="00874CE2"/>
    <w:rsid w:val="00876E56"/>
    <w:rsid w:val="00880C6C"/>
    <w:rsid w:val="0088202D"/>
    <w:rsid w:val="008826AE"/>
    <w:rsid w:val="00882812"/>
    <w:rsid w:val="00882C87"/>
    <w:rsid w:val="00887A76"/>
    <w:rsid w:val="008909D1"/>
    <w:rsid w:val="00890A0F"/>
    <w:rsid w:val="00891264"/>
    <w:rsid w:val="00895F99"/>
    <w:rsid w:val="008A0A59"/>
    <w:rsid w:val="008A0A61"/>
    <w:rsid w:val="008A5015"/>
    <w:rsid w:val="008B1C2F"/>
    <w:rsid w:val="008B21D2"/>
    <w:rsid w:val="008B2506"/>
    <w:rsid w:val="008B4962"/>
    <w:rsid w:val="008B4BE2"/>
    <w:rsid w:val="008B7D2F"/>
    <w:rsid w:val="008C09EA"/>
    <w:rsid w:val="008C4901"/>
    <w:rsid w:val="008C736C"/>
    <w:rsid w:val="008D0DB7"/>
    <w:rsid w:val="008D4BC9"/>
    <w:rsid w:val="008D78E4"/>
    <w:rsid w:val="008D7B0E"/>
    <w:rsid w:val="008D7D71"/>
    <w:rsid w:val="008E2020"/>
    <w:rsid w:val="008E51F2"/>
    <w:rsid w:val="009001A4"/>
    <w:rsid w:val="00903578"/>
    <w:rsid w:val="00910754"/>
    <w:rsid w:val="009114EB"/>
    <w:rsid w:val="00912EF6"/>
    <w:rsid w:val="00913F2C"/>
    <w:rsid w:val="009232C7"/>
    <w:rsid w:val="00923B32"/>
    <w:rsid w:val="00924A9A"/>
    <w:rsid w:val="00924D83"/>
    <w:rsid w:val="00926F91"/>
    <w:rsid w:val="00927647"/>
    <w:rsid w:val="009338D3"/>
    <w:rsid w:val="009353DA"/>
    <w:rsid w:val="00935D73"/>
    <w:rsid w:val="00937AD0"/>
    <w:rsid w:val="00942E30"/>
    <w:rsid w:val="00943DFE"/>
    <w:rsid w:val="0094653D"/>
    <w:rsid w:val="0094691E"/>
    <w:rsid w:val="009474A1"/>
    <w:rsid w:val="00962621"/>
    <w:rsid w:val="00965950"/>
    <w:rsid w:val="00970EEE"/>
    <w:rsid w:val="00972AA3"/>
    <w:rsid w:val="00972FEC"/>
    <w:rsid w:val="00976CE2"/>
    <w:rsid w:val="009825A2"/>
    <w:rsid w:val="009853DA"/>
    <w:rsid w:val="00986147"/>
    <w:rsid w:val="00991715"/>
    <w:rsid w:val="009A3258"/>
    <w:rsid w:val="009A460A"/>
    <w:rsid w:val="009A5C41"/>
    <w:rsid w:val="009A5E62"/>
    <w:rsid w:val="009A636A"/>
    <w:rsid w:val="009A6DAA"/>
    <w:rsid w:val="009B2C6A"/>
    <w:rsid w:val="009B644E"/>
    <w:rsid w:val="009B77B8"/>
    <w:rsid w:val="009B7FFD"/>
    <w:rsid w:val="009C4581"/>
    <w:rsid w:val="009C5CAE"/>
    <w:rsid w:val="009C7050"/>
    <w:rsid w:val="009D3906"/>
    <w:rsid w:val="009D5CF9"/>
    <w:rsid w:val="009D6EEF"/>
    <w:rsid w:val="009D7E60"/>
    <w:rsid w:val="009E0395"/>
    <w:rsid w:val="009E500E"/>
    <w:rsid w:val="009F03F1"/>
    <w:rsid w:val="009F0CA8"/>
    <w:rsid w:val="009F14D0"/>
    <w:rsid w:val="009F47BF"/>
    <w:rsid w:val="009F6A88"/>
    <w:rsid w:val="00A00216"/>
    <w:rsid w:val="00A03C4C"/>
    <w:rsid w:val="00A051A7"/>
    <w:rsid w:val="00A10FAA"/>
    <w:rsid w:val="00A12952"/>
    <w:rsid w:val="00A12B14"/>
    <w:rsid w:val="00A173D9"/>
    <w:rsid w:val="00A17515"/>
    <w:rsid w:val="00A21D27"/>
    <w:rsid w:val="00A22649"/>
    <w:rsid w:val="00A229C4"/>
    <w:rsid w:val="00A231A2"/>
    <w:rsid w:val="00A24CA6"/>
    <w:rsid w:val="00A27AAF"/>
    <w:rsid w:val="00A31682"/>
    <w:rsid w:val="00A340A9"/>
    <w:rsid w:val="00A363EE"/>
    <w:rsid w:val="00A3736F"/>
    <w:rsid w:val="00A5491E"/>
    <w:rsid w:val="00A55103"/>
    <w:rsid w:val="00A55FB1"/>
    <w:rsid w:val="00A61993"/>
    <w:rsid w:val="00A61EE2"/>
    <w:rsid w:val="00A633FE"/>
    <w:rsid w:val="00A63B47"/>
    <w:rsid w:val="00A63C11"/>
    <w:rsid w:val="00A64C74"/>
    <w:rsid w:val="00A64ECD"/>
    <w:rsid w:val="00A67A81"/>
    <w:rsid w:val="00A70AE6"/>
    <w:rsid w:val="00A76384"/>
    <w:rsid w:val="00A84C59"/>
    <w:rsid w:val="00A863CD"/>
    <w:rsid w:val="00A8688B"/>
    <w:rsid w:val="00A90825"/>
    <w:rsid w:val="00A92F93"/>
    <w:rsid w:val="00A9479D"/>
    <w:rsid w:val="00A954CD"/>
    <w:rsid w:val="00A965EF"/>
    <w:rsid w:val="00A96E8B"/>
    <w:rsid w:val="00AA1B5A"/>
    <w:rsid w:val="00AA55F0"/>
    <w:rsid w:val="00AA5DA5"/>
    <w:rsid w:val="00AB158A"/>
    <w:rsid w:val="00AB6D04"/>
    <w:rsid w:val="00AC16AE"/>
    <w:rsid w:val="00AC5C8B"/>
    <w:rsid w:val="00AC6136"/>
    <w:rsid w:val="00AC6AB8"/>
    <w:rsid w:val="00AC7048"/>
    <w:rsid w:val="00AD6807"/>
    <w:rsid w:val="00AE0CBA"/>
    <w:rsid w:val="00AE3249"/>
    <w:rsid w:val="00AE5803"/>
    <w:rsid w:val="00AF187A"/>
    <w:rsid w:val="00AF1A18"/>
    <w:rsid w:val="00AF2CA6"/>
    <w:rsid w:val="00AF33BF"/>
    <w:rsid w:val="00AF386D"/>
    <w:rsid w:val="00AF6607"/>
    <w:rsid w:val="00B02536"/>
    <w:rsid w:val="00B0508C"/>
    <w:rsid w:val="00B105B9"/>
    <w:rsid w:val="00B10876"/>
    <w:rsid w:val="00B13B7A"/>
    <w:rsid w:val="00B13CFB"/>
    <w:rsid w:val="00B2003F"/>
    <w:rsid w:val="00B23A4F"/>
    <w:rsid w:val="00B24147"/>
    <w:rsid w:val="00B25841"/>
    <w:rsid w:val="00B32638"/>
    <w:rsid w:val="00B32E2F"/>
    <w:rsid w:val="00B43287"/>
    <w:rsid w:val="00B43A01"/>
    <w:rsid w:val="00B45D3A"/>
    <w:rsid w:val="00B566CE"/>
    <w:rsid w:val="00B60EED"/>
    <w:rsid w:val="00B638FD"/>
    <w:rsid w:val="00B641DD"/>
    <w:rsid w:val="00B66D3C"/>
    <w:rsid w:val="00B76186"/>
    <w:rsid w:val="00B7794A"/>
    <w:rsid w:val="00B80A32"/>
    <w:rsid w:val="00B8116C"/>
    <w:rsid w:val="00B8329C"/>
    <w:rsid w:val="00B872BE"/>
    <w:rsid w:val="00B915D4"/>
    <w:rsid w:val="00B91783"/>
    <w:rsid w:val="00B917A7"/>
    <w:rsid w:val="00B95529"/>
    <w:rsid w:val="00B96A96"/>
    <w:rsid w:val="00BA6207"/>
    <w:rsid w:val="00BA7399"/>
    <w:rsid w:val="00BB174D"/>
    <w:rsid w:val="00BB2B96"/>
    <w:rsid w:val="00BC02B8"/>
    <w:rsid w:val="00BC33DA"/>
    <w:rsid w:val="00BD4C53"/>
    <w:rsid w:val="00BE3B76"/>
    <w:rsid w:val="00BE6932"/>
    <w:rsid w:val="00BE7105"/>
    <w:rsid w:val="00BE7EBB"/>
    <w:rsid w:val="00BF0CB6"/>
    <w:rsid w:val="00BF0FC8"/>
    <w:rsid w:val="00BF16CC"/>
    <w:rsid w:val="00BF52D4"/>
    <w:rsid w:val="00BF5A3E"/>
    <w:rsid w:val="00BF70D7"/>
    <w:rsid w:val="00C00931"/>
    <w:rsid w:val="00C0460C"/>
    <w:rsid w:val="00C04725"/>
    <w:rsid w:val="00C04ACF"/>
    <w:rsid w:val="00C054DE"/>
    <w:rsid w:val="00C11A72"/>
    <w:rsid w:val="00C11E18"/>
    <w:rsid w:val="00C130AA"/>
    <w:rsid w:val="00C13912"/>
    <w:rsid w:val="00C15155"/>
    <w:rsid w:val="00C17507"/>
    <w:rsid w:val="00C21E72"/>
    <w:rsid w:val="00C24409"/>
    <w:rsid w:val="00C25448"/>
    <w:rsid w:val="00C256D9"/>
    <w:rsid w:val="00C27497"/>
    <w:rsid w:val="00C31C8E"/>
    <w:rsid w:val="00C31E0E"/>
    <w:rsid w:val="00C327EC"/>
    <w:rsid w:val="00C3408D"/>
    <w:rsid w:val="00C34532"/>
    <w:rsid w:val="00C362D5"/>
    <w:rsid w:val="00C36BB5"/>
    <w:rsid w:val="00C4082C"/>
    <w:rsid w:val="00C41ACA"/>
    <w:rsid w:val="00C44CF3"/>
    <w:rsid w:val="00C45968"/>
    <w:rsid w:val="00C45A47"/>
    <w:rsid w:val="00C46D27"/>
    <w:rsid w:val="00C500F3"/>
    <w:rsid w:val="00C52F85"/>
    <w:rsid w:val="00C56387"/>
    <w:rsid w:val="00C60397"/>
    <w:rsid w:val="00C60B36"/>
    <w:rsid w:val="00C626EE"/>
    <w:rsid w:val="00C67101"/>
    <w:rsid w:val="00C71065"/>
    <w:rsid w:val="00C72B51"/>
    <w:rsid w:val="00C80690"/>
    <w:rsid w:val="00C81DD5"/>
    <w:rsid w:val="00C94A9E"/>
    <w:rsid w:val="00C95D93"/>
    <w:rsid w:val="00C96F34"/>
    <w:rsid w:val="00CA3335"/>
    <w:rsid w:val="00CA71AB"/>
    <w:rsid w:val="00CA775E"/>
    <w:rsid w:val="00CA7E9A"/>
    <w:rsid w:val="00CB242A"/>
    <w:rsid w:val="00CB2F3F"/>
    <w:rsid w:val="00CB2FD8"/>
    <w:rsid w:val="00CB743E"/>
    <w:rsid w:val="00CC54D0"/>
    <w:rsid w:val="00CD2EE9"/>
    <w:rsid w:val="00CD36D6"/>
    <w:rsid w:val="00CE076A"/>
    <w:rsid w:val="00CE33EC"/>
    <w:rsid w:val="00CE4D06"/>
    <w:rsid w:val="00CE52BA"/>
    <w:rsid w:val="00CF2117"/>
    <w:rsid w:val="00CF7166"/>
    <w:rsid w:val="00D02089"/>
    <w:rsid w:val="00D02B8A"/>
    <w:rsid w:val="00D05EDE"/>
    <w:rsid w:val="00D060B2"/>
    <w:rsid w:val="00D137DC"/>
    <w:rsid w:val="00D13A4B"/>
    <w:rsid w:val="00D171BA"/>
    <w:rsid w:val="00D1794A"/>
    <w:rsid w:val="00D23E35"/>
    <w:rsid w:val="00D24E3B"/>
    <w:rsid w:val="00D26E8F"/>
    <w:rsid w:val="00D3053D"/>
    <w:rsid w:val="00D34DA2"/>
    <w:rsid w:val="00D35E8F"/>
    <w:rsid w:val="00D45515"/>
    <w:rsid w:val="00D502DF"/>
    <w:rsid w:val="00D50F71"/>
    <w:rsid w:val="00D53D2A"/>
    <w:rsid w:val="00D544F2"/>
    <w:rsid w:val="00D5467C"/>
    <w:rsid w:val="00D54D53"/>
    <w:rsid w:val="00D63CA7"/>
    <w:rsid w:val="00D648D6"/>
    <w:rsid w:val="00D70E54"/>
    <w:rsid w:val="00D721EF"/>
    <w:rsid w:val="00D725BF"/>
    <w:rsid w:val="00D733FD"/>
    <w:rsid w:val="00D75874"/>
    <w:rsid w:val="00D75BA1"/>
    <w:rsid w:val="00D77167"/>
    <w:rsid w:val="00D7796D"/>
    <w:rsid w:val="00D7798C"/>
    <w:rsid w:val="00D77F17"/>
    <w:rsid w:val="00D77F58"/>
    <w:rsid w:val="00D82341"/>
    <w:rsid w:val="00D85B88"/>
    <w:rsid w:val="00D8691E"/>
    <w:rsid w:val="00D87314"/>
    <w:rsid w:val="00D92973"/>
    <w:rsid w:val="00D94D6E"/>
    <w:rsid w:val="00D95039"/>
    <w:rsid w:val="00D950D1"/>
    <w:rsid w:val="00D97768"/>
    <w:rsid w:val="00DA24CC"/>
    <w:rsid w:val="00DA47F2"/>
    <w:rsid w:val="00DA5332"/>
    <w:rsid w:val="00DA74E9"/>
    <w:rsid w:val="00DA7AB1"/>
    <w:rsid w:val="00DB0973"/>
    <w:rsid w:val="00DB127D"/>
    <w:rsid w:val="00DB554A"/>
    <w:rsid w:val="00DB6483"/>
    <w:rsid w:val="00DB76E3"/>
    <w:rsid w:val="00DC026B"/>
    <w:rsid w:val="00DC15CC"/>
    <w:rsid w:val="00DC1A6B"/>
    <w:rsid w:val="00DC1A6F"/>
    <w:rsid w:val="00DC2B61"/>
    <w:rsid w:val="00DC4015"/>
    <w:rsid w:val="00DC4258"/>
    <w:rsid w:val="00DC7AA1"/>
    <w:rsid w:val="00DD3C05"/>
    <w:rsid w:val="00DE1658"/>
    <w:rsid w:val="00DE1E59"/>
    <w:rsid w:val="00DE214F"/>
    <w:rsid w:val="00DE39BF"/>
    <w:rsid w:val="00DE61EC"/>
    <w:rsid w:val="00DF0618"/>
    <w:rsid w:val="00DF1FD4"/>
    <w:rsid w:val="00DF6582"/>
    <w:rsid w:val="00DF7D15"/>
    <w:rsid w:val="00E00A71"/>
    <w:rsid w:val="00E00B8F"/>
    <w:rsid w:val="00E02494"/>
    <w:rsid w:val="00E04E33"/>
    <w:rsid w:val="00E07ED6"/>
    <w:rsid w:val="00E11E65"/>
    <w:rsid w:val="00E1436A"/>
    <w:rsid w:val="00E16E5D"/>
    <w:rsid w:val="00E17430"/>
    <w:rsid w:val="00E207F9"/>
    <w:rsid w:val="00E22715"/>
    <w:rsid w:val="00E235A4"/>
    <w:rsid w:val="00E24F4E"/>
    <w:rsid w:val="00E2725F"/>
    <w:rsid w:val="00E27907"/>
    <w:rsid w:val="00E33E68"/>
    <w:rsid w:val="00E41170"/>
    <w:rsid w:val="00E4123B"/>
    <w:rsid w:val="00E414BC"/>
    <w:rsid w:val="00E42690"/>
    <w:rsid w:val="00E42D84"/>
    <w:rsid w:val="00E4471F"/>
    <w:rsid w:val="00E46A3B"/>
    <w:rsid w:val="00E475D4"/>
    <w:rsid w:val="00E57FC3"/>
    <w:rsid w:val="00E60F01"/>
    <w:rsid w:val="00E63214"/>
    <w:rsid w:val="00E66AF2"/>
    <w:rsid w:val="00E71585"/>
    <w:rsid w:val="00E72609"/>
    <w:rsid w:val="00E72E89"/>
    <w:rsid w:val="00E75EED"/>
    <w:rsid w:val="00E76792"/>
    <w:rsid w:val="00E80A23"/>
    <w:rsid w:val="00E80F69"/>
    <w:rsid w:val="00E84970"/>
    <w:rsid w:val="00E84F51"/>
    <w:rsid w:val="00E85DF7"/>
    <w:rsid w:val="00E90FA4"/>
    <w:rsid w:val="00E928A5"/>
    <w:rsid w:val="00E94671"/>
    <w:rsid w:val="00E951C7"/>
    <w:rsid w:val="00E96341"/>
    <w:rsid w:val="00EA09B3"/>
    <w:rsid w:val="00EA372C"/>
    <w:rsid w:val="00EA4E8F"/>
    <w:rsid w:val="00EA7518"/>
    <w:rsid w:val="00EB4317"/>
    <w:rsid w:val="00EB6942"/>
    <w:rsid w:val="00EC16E2"/>
    <w:rsid w:val="00EC29F5"/>
    <w:rsid w:val="00EC3B5F"/>
    <w:rsid w:val="00EC6FF0"/>
    <w:rsid w:val="00ED1C0F"/>
    <w:rsid w:val="00ED2082"/>
    <w:rsid w:val="00ED582A"/>
    <w:rsid w:val="00EE026E"/>
    <w:rsid w:val="00EE13BF"/>
    <w:rsid w:val="00EE18B4"/>
    <w:rsid w:val="00EE55B2"/>
    <w:rsid w:val="00EE653A"/>
    <w:rsid w:val="00EE78A9"/>
    <w:rsid w:val="00EF183A"/>
    <w:rsid w:val="00EF643E"/>
    <w:rsid w:val="00EF6DE2"/>
    <w:rsid w:val="00EF7B62"/>
    <w:rsid w:val="00EF7B90"/>
    <w:rsid w:val="00EF7D66"/>
    <w:rsid w:val="00F004AE"/>
    <w:rsid w:val="00F01B65"/>
    <w:rsid w:val="00F032F0"/>
    <w:rsid w:val="00F0451D"/>
    <w:rsid w:val="00F05957"/>
    <w:rsid w:val="00F14445"/>
    <w:rsid w:val="00F1797A"/>
    <w:rsid w:val="00F21FFE"/>
    <w:rsid w:val="00F22D57"/>
    <w:rsid w:val="00F24621"/>
    <w:rsid w:val="00F24C5A"/>
    <w:rsid w:val="00F2505F"/>
    <w:rsid w:val="00F255AC"/>
    <w:rsid w:val="00F31F34"/>
    <w:rsid w:val="00F32A0A"/>
    <w:rsid w:val="00F33ABC"/>
    <w:rsid w:val="00F34509"/>
    <w:rsid w:val="00F3771A"/>
    <w:rsid w:val="00F45203"/>
    <w:rsid w:val="00F50B66"/>
    <w:rsid w:val="00F50C43"/>
    <w:rsid w:val="00F50D6B"/>
    <w:rsid w:val="00F50E12"/>
    <w:rsid w:val="00F52B45"/>
    <w:rsid w:val="00F54B6C"/>
    <w:rsid w:val="00F62240"/>
    <w:rsid w:val="00F66BF9"/>
    <w:rsid w:val="00F75751"/>
    <w:rsid w:val="00F758B6"/>
    <w:rsid w:val="00F75E4E"/>
    <w:rsid w:val="00F77167"/>
    <w:rsid w:val="00F8114A"/>
    <w:rsid w:val="00F81361"/>
    <w:rsid w:val="00F84D06"/>
    <w:rsid w:val="00F8610A"/>
    <w:rsid w:val="00F86723"/>
    <w:rsid w:val="00F86DE0"/>
    <w:rsid w:val="00F874E5"/>
    <w:rsid w:val="00F90EB2"/>
    <w:rsid w:val="00F91739"/>
    <w:rsid w:val="00F91DFA"/>
    <w:rsid w:val="00F94610"/>
    <w:rsid w:val="00F947FE"/>
    <w:rsid w:val="00F94CB6"/>
    <w:rsid w:val="00F96561"/>
    <w:rsid w:val="00FA3FDC"/>
    <w:rsid w:val="00FA414C"/>
    <w:rsid w:val="00FA4A09"/>
    <w:rsid w:val="00FA5258"/>
    <w:rsid w:val="00FB533F"/>
    <w:rsid w:val="00FB79CB"/>
    <w:rsid w:val="00FB7BE7"/>
    <w:rsid w:val="00FC021A"/>
    <w:rsid w:val="00FC19E4"/>
    <w:rsid w:val="00FC1ED3"/>
    <w:rsid w:val="00FC360A"/>
    <w:rsid w:val="00FC3BD9"/>
    <w:rsid w:val="00FC4F18"/>
    <w:rsid w:val="00FD5648"/>
    <w:rsid w:val="00FD5F37"/>
    <w:rsid w:val="00FE0997"/>
    <w:rsid w:val="00FE15D1"/>
    <w:rsid w:val="00FE1685"/>
    <w:rsid w:val="00FE1907"/>
    <w:rsid w:val="00FE3853"/>
    <w:rsid w:val="00FE6F92"/>
    <w:rsid w:val="00FE7CCB"/>
    <w:rsid w:val="00FF04E2"/>
    <w:rsid w:val="00FF176E"/>
    <w:rsid w:val="00FF2BFB"/>
    <w:rsid w:val="00FF6219"/>
    <w:rsid w:val="00FF6DE8"/>
    <w:rsid w:val="00FF70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BCB9F1"/>
  <w15:docId w15:val="{5BFF80F7-2613-4A40-8ACA-7D91A31B2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518"/>
    <w:rPr>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6798E"/>
    <w:pPr>
      <w:tabs>
        <w:tab w:val="center" w:pos="4513"/>
        <w:tab w:val="right" w:pos="9026"/>
      </w:tabs>
    </w:pPr>
  </w:style>
  <w:style w:type="character" w:customStyle="1" w:styleId="HeaderChar">
    <w:name w:val="Header Char"/>
    <w:basedOn w:val="DefaultParagraphFont"/>
    <w:link w:val="Header"/>
    <w:uiPriority w:val="99"/>
    <w:locked/>
    <w:rsid w:val="0046798E"/>
    <w:rPr>
      <w:rFonts w:cs="Times New Roman"/>
    </w:rPr>
  </w:style>
  <w:style w:type="paragraph" w:styleId="Footer">
    <w:name w:val="footer"/>
    <w:basedOn w:val="Normal"/>
    <w:link w:val="FooterChar"/>
    <w:uiPriority w:val="99"/>
    <w:rsid w:val="0046798E"/>
    <w:pPr>
      <w:tabs>
        <w:tab w:val="center" w:pos="4513"/>
        <w:tab w:val="right" w:pos="9026"/>
      </w:tabs>
    </w:pPr>
  </w:style>
  <w:style w:type="character" w:customStyle="1" w:styleId="FooterChar">
    <w:name w:val="Footer Char"/>
    <w:basedOn w:val="DefaultParagraphFont"/>
    <w:link w:val="Footer"/>
    <w:uiPriority w:val="99"/>
    <w:locked/>
    <w:rsid w:val="0046798E"/>
    <w:rPr>
      <w:rFonts w:cs="Times New Roman"/>
    </w:rPr>
  </w:style>
  <w:style w:type="table" w:styleId="TableGrid">
    <w:name w:val="Table Grid"/>
    <w:basedOn w:val="TableNormal"/>
    <w:uiPriority w:val="99"/>
    <w:rsid w:val="0046798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B51B1"/>
    <w:rPr>
      <w:rFonts w:cs="Times New Roman"/>
      <w:color w:val="0563C1"/>
      <w:u w:val="single"/>
    </w:rPr>
  </w:style>
  <w:style w:type="character" w:customStyle="1" w:styleId="UnresolvedMention1">
    <w:name w:val="Unresolved Mention1"/>
    <w:basedOn w:val="DefaultParagraphFont"/>
    <w:uiPriority w:val="99"/>
    <w:semiHidden/>
    <w:rsid w:val="006B51B1"/>
    <w:rPr>
      <w:rFonts w:cs="Times New Roman"/>
      <w:color w:val="605E5C"/>
      <w:shd w:val="clear" w:color="auto" w:fill="E1DFDD"/>
    </w:rPr>
  </w:style>
  <w:style w:type="paragraph" w:styleId="ListParagraph">
    <w:name w:val="List Paragraph"/>
    <w:basedOn w:val="Normal"/>
    <w:uiPriority w:val="99"/>
    <w:qFormat/>
    <w:rsid w:val="00281934"/>
    <w:pPr>
      <w:ind w:left="720"/>
      <w:contextualSpacing/>
    </w:pPr>
  </w:style>
  <w:style w:type="paragraph" w:styleId="BalloonText">
    <w:name w:val="Balloon Text"/>
    <w:basedOn w:val="Normal"/>
    <w:link w:val="BalloonTextChar"/>
    <w:uiPriority w:val="99"/>
    <w:semiHidden/>
    <w:rsid w:val="00EA09B3"/>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EA09B3"/>
    <w:rPr>
      <w:rFonts w:ascii="Segoe UI" w:hAnsi="Segoe UI" w:cs="Segoe UI"/>
      <w:sz w:val="18"/>
      <w:szCs w:val="18"/>
    </w:rPr>
  </w:style>
  <w:style w:type="paragraph" w:customStyle="1" w:styleId="address">
    <w:name w:val="address"/>
    <w:basedOn w:val="Normal"/>
    <w:uiPriority w:val="99"/>
    <w:rsid w:val="00BE7105"/>
    <w:pPr>
      <w:spacing w:before="100" w:beforeAutospacing="1" w:after="100" w:afterAutospacing="1"/>
    </w:pPr>
    <w:rPr>
      <w:rFonts w:ascii="Times New Roman" w:eastAsia="Times New Roman" w:hAnsi="Times New Roman"/>
      <w:sz w:val="24"/>
      <w:szCs w:val="24"/>
      <w:lang w:eastAsia="en-GB"/>
    </w:rPr>
  </w:style>
  <w:style w:type="paragraph" w:customStyle="1" w:styleId="metainfo">
    <w:name w:val="metainfo"/>
    <w:basedOn w:val="Normal"/>
    <w:uiPriority w:val="99"/>
    <w:rsid w:val="00BE7105"/>
    <w:pPr>
      <w:spacing w:before="100" w:beforeAutospacing="1" w:after="100" w:afterAutospacing="1"/>
    </w:pPr>
    <w:rPr>
      <w:rFonts w:ascii="Times New Roman" w:eastAsia="Times New Roman" w:hAnsi="Times New Roman"/>
      <w:sz w:val="24"/>
      <w:szCs w:val="24"/>
      <w:lang w:eastAsia="en-GB"/>
    </w:rPr>
  </w:style>
  <w:style w:type="paragraph" w:customStyle="1" w:styleId="xyiv85440629483cbodycopy">
    <w:name w:val="x_yiv85440629483cbodycopy"/>
    <w:basedOn w:val="Normal"/>
    <w:uiPriority w:val="99"/>
    <w:rsid w:val="003A4BA8"/>
    <w:pPr>
      <w:spacing w:before="100" w:beforeAutospacing="1" w:after="100" w:afterAutospacing="1"/>
    </w:pPr>
    <w:rPr>
      <w:rFonts w:ascii="Times New Roman" w:eastAsia="Times New Roman" w:hAnsi="Times New Roman"/>
      <w:sz w:val="24"/>
      <w:szCs w:val="24"/>
      <w:lang w:eastAsia="en-GB"/>
    </w:rPr>
  </w:style>
  <w:style w:type="paragraph" w:customStyle="1" w:styleId="xyiv8544062948msonormal">
    <w:name w:val="x_yiv8544062948msonormal"/>
    <w:basedOn w:val="Normal"/>
    <w:uiPriority w:val="99"/>
    <w:rsid w:val="003A4BA8"/>
    <w:pPr>
      <w:spacing w:before="100" w:beforeAutospacing="1" w:after="100" w:afterAutospacing="1"/>
    </w:pPr>
    <w:rPr>
      <w:rFonts w:ascii="Times New Roman" w:eastAsia="Times New Roman" w:hAnsi="Times New Roman"/>
      <w:sz w:val="24"/>
      <w:szCs w:val="24"/>
      <w:lang w:eastAsia="en-GB"/>
    </w:rPr>
  </w:style>
  <w:style w:type="character" w:styleId="FollowedHyperlink">
    <w:name w:val="FollowedHyperlink"/>
    <w:basedOn w:val="DefaultParagraphFont"/>
    <w:uiPriority w:val="99"/>
    <w:semiHidden/>
    <w:rsid w:val="003A4BA8"/>
    <w:rPr>
      <w:rFonts w:cs="Times New Roman"/>
      <w:color w:val="954F72"/>
      <w:u w:val="single"/>
    </w:rPr>
  </w:style>
  <w:style w:type="paragraph" w:styleId="Caption">
    <w:name w:val="caption"/>
    <w:basedOn w:val="Normal"/>
    <w:next w:val="Normal"/>
    <w:uiPriority w:val="99"/>
    <w:qFormat/>
    <w:rsid w:val="00912EF6"/>
    <w:pPr>
      <w:spacing w:after="200"/>
    </w:pPr>
    <w:rPr>
      <w:i/>
      <w:iCs/>
      <w:color w:val="44546A"/>
      <w:sz w:val="18"/>
      <w:szCs w:val="18"/>
    </w:rPr>
  </w:style>
  <w:style w:type="character" w:styleId="UnresolvedMention">
    <w:name w:val="Unresolved Mention"/>
    <w:basedOn w:val="DefaultParagraphFont"/>
    <w:uiPriority w:val="99"/>
    <w:semiHidden/>
    <w:unhideWhenUsed/>
    <w:rsid w:val="002E08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115695">
      <w:bodyDiv w:val="1"/>
      <w:marLeft w:val="0"/>
      <w:marRight w:val="0"/>
      <w:marTop w:val="0"/>
      <w:marBottom w:val="0"/>
      <w:divBdr>
        <w:top w:val="none" w:sz="0" w:space="0" w:color="auto"/>
        <w:left w:val="none" w:sz="0" w:space="0" w:color="auto"/>
        <w:bottom w:val="none" w:sz="0" w:space="0" w:color="auto"/>
        <w:right w:val="none" w:sz="0" w:space="0" w:color="auto"/>
      </w:divBdr>
      <w:divsChild>
        <w:div w:id="1419599136">
          <w:marLeft w:val="0"/>
          <w:marRight w:val="0"/>
          <w:marTop w:val="0"/>
          <w:marBottom w:val="0"/>
          <w:divBdr>
            <w:top w:val="none" w:sz="0" w:space="0" w:color="auto"/>
            <w:left w:val="none" w:sz="0" w:space="0" w:color="auto"/>
            <w:bottom w:val="none" w:sz="0" w:space="0" w:color="auto"/>
            <w:right w:val="none" w:sz="0" w:space="0" w:color="auto"/>
          </w:divBdr>
        </w:div>
      </w:divsChild>
    </w:div>
    <w:div w:id="935557591">
      <w:marLeft w:val="0"/>
      <w:marRight w:val="0"/>
      <w:marTop w:val="0"/>
      <w:marBottom w:val="0"/>
      <w:divBdr>
        <w:top w:val="none" w:sz="0" w:space="0" w:color="auto"/>
        <w:left w:val="none" w:sz="0" w:space="0" w:color="auto"/>
        <w:bottom w:val="none" w:sz="0" w:space="0" w:color="auto"/>
        <w:right w:val="none" w:sz="0" w:space="0" w:color="auto"/>
      </w:divBdr>
    </w:div>
    <w:div w:id="935557592">
      <w:marLeft w:val="0"/>
      <w:marRight w:val="0"/>
      <w:marTop w:val="0"/>
      <w:marBottom w:val="0"/>
      <w:divBdr>
        <w:top w:val="none" w:sz="0" w:space="0" w:color="auto"/>
        <w:left w:val="none" w:sz="0" w:space="0" w:color="auto"/>
        <w:bottom w:val="none" w:sz="0" w:space="0" w:color="auto"/>
        <w:right w:val="none" w:sz="0" w:space="0" w:color="auto"/>
      </w:divBdr>
    </w:div>
    <w:div w:id="935557593">
      <w:marLeft w:val="0"/>
      <w:marRight w:val="0"/>
      <w:marTop w:val="0"/>
      <w:marBottom w:val="0"/>
      <w:divBdr>
        <w:top w:val="none" w:sz="0" w:space="0" w:color="auto"/>
        <w:left w:val="none" w:sz="0" w:space="0" w:color="auto"/>
        <w:bottom w:val="none" w:sz="0" w:space="0" w:color="auto"/>
        <w:right w:val="none" w:sz="0" w:space="0" w:color="auto"/>
      </w:divBdr>
    </w:div>
    <w:div w:id="935557594">
      <w:marLeft w:val="0"/>
      <w:marRight w:val="0"/>
      <w:marTop w:val="0"/>
      <w:marBottom w:val="0"/>
      <w:divBdr>
        <w:top w:val="none" w:sz="0" w:space="0" w:color="auto"/>
        <w:left w:val="none" w:sz="0" w:space="0" w:color="auto"/>
        <w:bottom w:val="none" w:sz="0" w:space="0" w:color="auto"/>
        <w:right w:val="none" w:sz="0" w:space="0" w:color="auto"/>
      </w:divBdr>
    </w:div>
    <w:div w:id="935557595">
      <w:marLeft w:val="0"/>
      <w:marRight w:val="0"/>
      <w:marTop w:val="0"/>
      <w:marBottom w:val="0"/>
      <w:divBdr>
        <w:top w:val="none" w:sz="0" w:space="0" w:color="auto"/>
        <w:left w:val="none" w:sz="0" w:space="0" w:color="auto"/>
        <w:bottom w:val="none" w:sz="0" w:space="0" w:color="auto"/>
        <w:right w:val="none" w:sz="0" w:space="0" w:color="auto"/>
      </w:divBdr>
    </w:div>
    <w:div w:id="935557596">
      <w:marLeft w:val="0"/>
      <w:marRight w:val="0"/>
      <w:marTop w:val="0"/>
      <w:marBottom w:val="0"/>
      <w:divBdr>
        <w:top w:val="none" w:sz="0" w:space="0" w:color="auto"/>
        <w:left w:val="none" w:sz="0" w:space="0" w:color="auto"/>
        <w:bottom w:val="none" w:sz="0" w:space="0" w:color="auto"/>
        <w:right w:val="none" w:sz="0" w:space="0" w:color="auto"/>
      </w:divBdr>
    </w:div>
    <w:div w:id="935557597">
      <w:marLeft w:val="0"/>
      <w:marRight w:val="0"/>
      <w:marTop w:val="0"/>
      <w:marBottom w:val="0"/>
      <w:divBdr>
        <w:top w:val="none" w:sz="0" w:space="0" w:color="auto"/>
        <w:left w:val="none" w:sz="0" w:space="0" w:color="auto"/>
        <w:bottom w:val="none" w:sz="0" w:space="0" w:color="auto"/>
        <w:right w:val="none" w:sz="0" w:space="0" w:color="auto"/>
      </w:divBdr>
    </w:div>
    <w:div w:id="1283999674">
      <w:bodyDiv w:val="1"/>
      <w:marLeft w:val="0"/>
      <w:marRight w:val="0"/>
      <w:marTop w:val="0"/>
      <w:marBottom w:val="0"/>
      <w:divBdr>
        <w:top w:val="none" w:sz="0" w:space="0" w:color="auto"/>
        <w:left w:val="none" w:sz="0" w:space="0" w:color="auto"/>
        <w:bottom w:val="none" w:sz="0" w:space="0" w:color="auto"/>
        <w:right w:val="none" w:sz="0" w:space="0" w:color="auto"/>
      </w:divBdr>
      <w:divsChild>
        <w:div w:id="1550876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aaib-reports/aaib-investigation-to-bristell-ng5-speed-wing-g-stel" TargetMode="External"/><Relationship Id="rId13" Type="http://schemas.openxmlformats.org/officeDocument/2006/relationships/hyperlink" Target="mailto:midberwickshireCPT@scotland.pnn.police.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planning.scotborders.gov.uk/online-applications/applicationDetails.do?keyVal=TBZBOXNTKK500&amp;activeTab=summary"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lanning.scotborders.gov.uk/online-applications/applicationDetails.do?keyVal=TAWG0UNTJCU00&amp;activeTab=summary"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onsult.gov.scot/planning-architecture-and-regeneration/electricity-act-thresholds/" TargetMode="External"/><Relationship Id="rId4" Type="http://schemas.openxmlformats.org/officeDocument/2006/relationships/settings" Target="settings.xml"/><Relationship Id="rId9" Type="http://schemas.openxmlformats.org/officeDocument/2006/relationships/hyperlink" Target="https://dunsidewindfarm.co.u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EEA1C-487B-4F4C-86E9-9764C8B45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1060</Words>
  <Characters>6044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Date:30th October 2024 at 7</vt:lpstr>
    </vt:vector>
  </TitlesOfParts>
  <Company/>
  <LinksUpToDate>false</LinksUpToDate>
  <CharactersWithSpaces>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Date:30th October 2024 at 7</dc:title>
  <dc:subject/>
  <dc:creator>Bruce</dc:creator>
  <cp:keywords/>
  <dc:description/>
  <cp:lastModifiedBy>Bruce Brown</cp:lastModifiedBy>
  <cp:revision>5</cp:revision>
  <cp:lastPrinted>2024-05-15T18:15:00Z</cp:lastPrinted>
  <dcterms:created xsi:type="dcterms:W3CDTF">2026-03-29T12:51:00Z</dcterms:created>
  <dcterms:modified xsi:type="dcterms:W3CDTF">2026-03-29T16:32:00Z</dcterms:modified>
</cp:coreProperties>
</file>